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BA" w:rsidRDefault="009B6EBA" w:rsidP="009B6EBA">
      <w:pPr>
        <w:widowControl/>
        <w:suppressAutoHyphens/>
        <w:ind w:left="5726"/>
        <w:jc w:val="both"/>
      </w:pPr>
      <w:r>
        <w:t>Spett.le</w:t>
      </w:r>
    </w:p>
    <w:p w:rsidR="009B6EBA" w:rsidRDefault="009B6EBA" w:rsidP="009B6EBA">
      <w:pPr>
        <w:widowControl/>
        <w:suppressAutoHyphens/>
        <w:ind w:left="5726"/>
        <w:jc w:val="both"/>
      </w:pPr>
      <w:r>
        <w:t>Ufficio Associazionismo e Sport</w:t>
      </w:r>
    </w:p>
    <w:p w:rsidR="009B6EBA" w:rsidRDefault="009B6EBA" w:rsidP="009B6EBA">
      <w:pPr>
        <w:widowControl/>
        <w:suppressAutoHyphens/>
        <w:ind w:left="5726"/>
        <w:jc w:val="both"/>
      </w:pPr>
      <w:r>
        <w:t>Comune di Copparo</w:t>
      </w:r>
    </w:p>
    <w:p w:rsidR="009B6EBA" w:rsidRDefault="009B6EBA" w:rsidP="009B6EBA">
      <w:pPr>
        <w:widowControl/>
        <w:suppressAutoHyphens/>
        <w:ind w:left="5726"/>
        <w:jc w:val="both"/>
      </w:pPr>
      <w:r>
        <w:t>Via Roma, 28</w:t>
      </w:r>
    </w:p>
    <w:p w:rsidR="009B6EBA" w:rsidRDefault="009B6EBA" w:rsidP="009B6EBA">
      <w:pPr>
        <w:widowControl/>
        <w:suppressAutoHyphens/>
        <w:ind w:left="5726"/>
        <w:jc w:val="both"/>
      </w:pPr>
      <w:r>
        <w:t>44034 Copparo (FE)</w:t>
      </w:r>
    </w:p>
    <w:p w:rsidR="001858DB" w:rsidRPr="009B6EBA" w:rsidRDefault="006A1B93" w:rsidP="009B6EBA">
      <w:pPr>
        <w:pStyle w:val="Default"/>
        <w:ind w:left="5669"/>
        <w:jc w:val="both"/>
        <w:rPr>
          <w:rFonts w:ascii="Liberation Serif" w:hAnsi="Liberation Serif" w:cs="Liberation Serif"/>
          <w:b/>
          <w:sz w:val="28"/>
          <w:szCs w:val="22"/>
        </w:rPr>
      </w:pPr>
      <w:hyperlink r:id="rId5" w:history="1">
        <w:r w:rsidR="009B6EBA">
          <w:rPr>
            <w:rStyle w:val="Collegamentoipertestuale"/>
            <w:rFonts w:ascii="Arial" w:hAnsi="Arial" w:cs="Arial"/>
            <w:sz w:val="20"/>
            <w:szCs w:val="20"/>
          </w:rPr>
          <w:t>comune.copparo@cert.comune.copparo.fe.it</w:t>
        </w:r>
      </w:hyperlink>
    </w:p>
    <w:p w:rsidR="001858DB" w:rsidRDefault="009B6EBA">
      <w:pPr>
        <w:spacing w:before="204" w:line="276" w:lineRule="exact"/>
        <w:ind w:right="139"/>
        <w:jc w:val="center"/>
        <w:rPr>
          <w:b/>
          <w:sz w:val="24"/>
        </w:rPr>
      </w:pPr>
      <w:r>
        <w:rPr>
          <w:b/>
          <w:sz w:val="24"/>
        </w:rPr>
        <w:t>DICHIARAZIONE SOSTITUTIVA DI ATTO DI NOTORIETA’</w:t>
      </w:r>
    </w:p>
    <w:p w:rsidR="001858DB" w:rsidRDefault="009B6EBA">
      <w:pPr>
        <w:pStyle w:val="Titolo3"/>
        <w:spacing w:line="253" w:lineRule="exact"/>
        <w:ind w:left="0" w:right="134"/>
        <w:jc w:val="center"/>
      </w:pPr>
      <w:r>
        <w:t>(ART. 47 D.P.R. 445/2000)</w:t>
      </w:r>
    </w:p>
    <w:p w:rsidR="001858DB" w:rsidRDefault="009B6EBA">
      <w:pPr>
        <w:spacing w:before="11"/>
        <w:ind w:right="134"/>
        <w:jc w:val="center"/>
        <w:rPr>
          <w:i/>
          <w:sz w:val="20"/>
        </w:rPr>
      </w:pPr>
      <w:r>
        <w:rPr>
          <w:i/>
          <w:sz w:val="20"/>
        </w:rPr>
        <w:t>(allegare sempre copia di documento d’identità del sottoscrittore)</w:t>
      </w:r>
    </w:p>
    <w:p w:rsidR="001858DB" w:rsidRDefault="001858DB">
      <w:pPr>
        <w:pStyle w:val="Corpotesto"/>
        <w:rPr>
          <w:i/>
          <w:sz w:val="20"/>
        </w:rPr>
      </w:pPr>
    </w:p>
    <w:p w:rsidR="001858DB" w:rsidRDefault="001858DB">
      <w:pPr>
        <w:pStyle w:val="Corpotesto"/>
        <w:spacing w:before="9"/>
        <w:rPr>
          <w:i/>
          <w:sz w:val="21"/>
        </w:rPr>
      </w:pPr>
    </w:p>
    <w:p w:rsidR="001858DB" w:rsidRDefault="009B6EBA">
      <w:pPr>
        <w:pStyle w:val="Titolo3"/>
        <w:tabs>
          <w:tab w:val="left" w:pos="9583"/>
        </w:tabs>
        <w:ind w:left="0" w:right="188"/>
        <w:jc w:val="center"/>
      </w:pPr>
      <w:r>
        <w:t>TIPOLOGIA DEL CONTRIBUTO</w:t>
      </w:r>
      <w:r>
        <w:rPr>
          <w:spacing w:val="-7"/>
        </w:rPr>
        <w:t xml:space="preserve"> </w:t>
      </w:r>
      <w:r>
        <w:t>RICHIESTO: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8DB" w:rsidRDefault="009B6EBA">
      <w:pPr>
        <w:pStyle w:val="Corpotesto"/>
        <w:spacing w:before="1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6298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1785" id="Freeform 18" o:spid="_x0000_s1026" style="position:absolute;margin-left:56.65pt;margin-top:18.4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" path="m,l9547,e" filled="f" strokeweight=".19461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rPr>
          <w:b/>
          <w:sz w:val="20"/>
        </w:rPr>
      </w:pPr>
    </w:p>
    <w:p w:rsidR="001858DB" w:rsidRDefault="001858DB">
      <w:pPr>
        <w:pStyle w:val="Corpotesto"/>
        <w:spacing w:before="2"/>
        <w:rPr>
          <w:b/>
          <w:sz w:val="24"/>
        </w:rPr>
      </w:pPr>
    </w:p>
    <w:p w:rsidR="001858DB" w:rsidRDefault="009B6EBA">
      <w:pPr>
        <w:pStyle w:val="Corpotesto"/>
        <w:tabs>
          <w:tab w:val="left" w:pos="2784"/>
          <w:tab w:val="left" w:pos="4805"/>
          <w:tab w:val="left" w:pos="5247"/>
          <w:tab w:val="left" w:pos="6504"/>
          <w:tab w:val="left" w:pos="6611"/>
          <w:tab w:val="left" w:pos="8465"/>
          <w:tab w:val="left" w:pos="9747"/>
          <w:tab w:val="left" w:pos="9795"/>
        </w:tabs>
        <w:spacing w:before="64"/>
        <w:ind w:left="172" w:right="322"/>
        <w:jc w:val="both"/>
      </w:pPr>
      <w:proofErr w:type="spellStart"/>
      <w:r>
        <w:t>ll</w:t>
      </w:r>
      <w:proofErr w:type="spellEnd"/>
      <w:r>
        <w:t xml:space="preserve"> sottoscritto (Cognome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>Nome)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                                               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   </w:t>
      </w:r>
      <w:r>
        <w:t>) 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8DB" w:rsidRDefault="001858DB">
      <w:pPr>
        <w:pStyle w:val="Corpotesto"/>
        <w:spacing w:before="4"/>
        <w:rPr>
          <w:sz w:val="16"/>
        </w:rPr>
      </w:pPr>
    </w:p>
    <w:p w:rsidR="001858DB" w:rsidRDefault="009B6EBA">
      <w:pPr>
        <w:pStyle w:val="Corpotesto"/>
        <w:tabs>
          <w:tab w:val="left" w:pos="5160"/>
          <w:tab w:val="left" w:pos="5405"/>
          <w:tab w:val="left" w:pos="9185"/>
          <w:tab w:val="left" w:pos="9821"/>
          <w:tab w:val="left" w:pos="9869"/>
        </w:tabs>
        <w:spacing w:before="64"/>
        <w:ind w:left="172" w:right="248"/>
        <w:jc w:val="both"/>
      </w:pPr>
      <w:proofErr w:type="gramStart"/>
      <w:r>
        <w:t>In  qualità</w:t>
      </w:r>
      <w:proofErr w:type="gramEnd"/>
      <w:r>
        <w:t xml:space="preserve">  di   legale </w:t>
      </w:r>
      <w:r>
        <w:rPr>
          <w:spacing w:val="20"/>
        </w:rPr>
        <w:t xml:space="preserve"> </w:t>
      </w:r>
      <w:r>
        <w:t xml:space="preserve">rappresentante/socio/altro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 </w:t>
      </w:r>
      <w:r>
        <w:rPr>
          <w:spacing w:val="15"/>
        </w:rPr>
        <w:t xml:space="preserve"> </w:t>
      </w:r>
      <w:r>
        <w:t xml:space="preserve">società/impresa/ente/associazione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858DB" w:rsidRDefault="001858DB">
      <w:pPr>
        <w:pStyle w:val="Corpotesto"/>
        <w:spacing w:before="2"/>
        <w:rPr>
          <w:sz w:val="15"/>
        </w:rPr>
      </w:pPr>
    </w:p>
    <w:p w:rsidR="006A1B93" w:rsidRDefault="006A1B93" w:rsidP="006A1B93">
      <w:pPr>
        <w:pStyle w:val="Corpotesto"/>
        <w:spacing w:before="64"/>
        <w:ind w:left="172" w:right="302"/>
        <w:jc w:val="both"/>
      </w:pPr>
      <w:r>
        <w:rPr>
          <w:rFonts w:ascii="Ebrima" w:hAnsi="Ebrima" w:cs="Liberation Serif"/>
        </w:rPr>
        <w:t>NUMERO DI ISCRIZIONE AL C.O.N.I/C.I.P.</w:t>
      </w:r>
      <w:r>
        <w:rPr>
          <w:rFonts w:ascii="Ebrima" w:hAnsi="Ebrima" w:cs="Liberation Serif"/>
        </w:rPr>
        <w:t>__________________________________________________________</w:t>
      </w:r>
    </w:p>
    <w:p w:rsidR="001858DB" w:rsidRPr="006A1B93" w:rsidRDefault="009B6EBA" w:rsidP="006A1B93">
      <w:pPr>
        <w:pStyle w:val="Corpotesto"/>
        <w:spacing w:before="64"/>
        <w:ind w:left="172" w:right="302"/>
        <w:jc w:val="both"/>
      </w:pPr>
      <w:r>
        <w:t xml:space="preserve">sotto la propria responsabilità, ai sensi dell’art. 47 del D.P.R. 28 dicembre 2000, n. 445, consapevole che le dichiarazioni mendaci sono punite penalmente (art.76 </w:t>
      </w:r>
      <w:proofErr w:type="spellStart"/>
      <w:r>
        <w:t>D.p.r.</w:t>
      </w:r>
      <w:proofErr w:type="spellEnd"/>
      <w:r>
        <w:t xml:space="preserve"> n. 445/2000)</w:t>
      </w:r>
    </w:p>
    <w:p w:rsidR="001858DB" w:rsidRPr="006A1B93" w:rsidRDefault="009B6EBA" w:rsidP="006A1B93">
      <w:pPr>
        <w:pStyle w:val="Titolo3"/>
        <w:numPr>
          <w:ilvl w:val="0"/>
          <w:numId w:val="6"/>
        </w:numPr>
        <w:tabs>
          <w:tab w:val="left" w:pos="385"/>
        </w:tabs>
        <w:ind w:right="305" w:firstLine="0"/>
        <w:jc w:val="both"/>
      </w:pPr>
      <w:r>
        <w:t>in merito alle disposizioni di cui all’art. 6, comma 2, del D.L. 78/2010 “riduzione dei costi degli apparati</w:t>
      </w:r>
      <w:r>
        <w:rPr>
          <w:spacing w:val="-3"/>
        </w:rPr>
        <w:t xml:space="preserve"> </w:t>
      </w:r>
      <w:r>
        <w:t>amministrativi”</w:t>
      </w:r>
    </w:p>
    <w:p w:rsidR="001858DB" w:rsidRDefault="009B6EBA">
      <w:pPr>
        <w:ind w:right="131"/>
        <w:jc w:val="center"/>
        <w:rPr>
          <w:sz w:val="28"/>
        </w:rPr>
      </w:pPr>
      <w:r>
        <w:rPr>
          <w:sz w:val="28"/>
        </w:rPr>
        <w:t>D I C H I A R A</w:t>
      </w:r>
    </w:p>
    <w:p w:rsidR="001858DB" w:rsidRDefault="009B6EBA">
      <w:pPr>
        <w:spacing w:before="249" w:after="8"/>
        <w:ind w:left="172"/>
        <w:rPr>
          <w:b/>
          <w:sz w:val="18"/>
        </w:rPr>
      </w:pPr>
      <w:r>
        <w:rPr>
          <w:b/>
          <w:sz w:val="18"/>
        </w:rPr>
        <w:t>(barrare la casella di interesse)</w:t>
      </w:r>
    </w:p>
    <w:p w:rsidR="001858DB" w:rsidRDefault="009B6EBA">
      <w:pPr>
        <w:pStyle w:val="Corpotesto"/>
        <w:ind w:left="13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3475" cy="2528570"/>
                <wp:effectExtent l="8255" t="7620" r="7620" b="698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52857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DB" w:rsidRDefault="001858DB">
                            <w:pPr>
                              <w:pStyle w:val="Corpotesto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858DB" w:rsidRPr="006A1B93" w:rsidRDefault="009B6EBA" w:rsidP="006A1B9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1"/>
                              </w:tabs>
                              <w:ind w:right="290" w:firstLine="16"/>
                            </w:pPr>
                            <w:r>
                              <w:t>che l’Ente agisce nel rispetto di quanto previsto in materia di compensi per la partecipazione agli organi collegiali di cui all’art. 6 comma 2 del D.L.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78/2010;</w:t>
                            </w:r>
                          </w:p>
                          <w:p w:rsidR="001858DB" w:rsidRDefault="009B6EBA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1"/>
                              </w:tabs>
                              <w:ind w:left="28" w:right="665" w:firstLine="79"/>
                            </w:pPr>
                            <w:r>
                              <w:t>che l’Ente è incluso nell’elenco dei soggetti non destinatari delle limitazioni di cui all’art. 6, comma 2 del D.L. 78 /2010, 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quanto:</w:t>
                            </w:r>
                          </w:p>
                          <w:p w:rsidR="001858DB" w:rsidRDefault="001858DB">
                            <w:pPr>
                              <w:pStyle w:val="Corpotesto"/>
                              <w:spacing w:before="1"/>
                            </w:pPr>
                          </w:p>
                          <w:p w:rsidR="001858DB" w:rsidRDefault="009B6EBA">
                            <w:pPr>
                              <w:pStyle w:val="Corpotesto"/>
                              <w:tabs>
                                <w:tab w:val="left" w:pos="9655"/>
                              </w:tabs>
                              <w:ind w:left="91"/>
                            </w:pPr>
                            <w:r>
                              <w:t>(1)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858DB" w:rsidRDefault="001858DB">
                            <w:pPr>
                              <w:pStyle w:val="Corpotesto"/>
                              <w:spacing w:before="2"/>
                            </w:pPr>
                          </w:p>
                          <w:p w:rsidR="001858DB" w:rsidRDefault="009B6EBA">
                            <w:pPr>
                              <w:ind w:left="28" w:right="105" w:firstLine="6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(1) indicare la tipologia di Ente non destinatario della norma: ministeri e dipartimenti, amministrazioni pubbliche, università, enti e fondazioni di ricerca, camere di commercio, enti del servizio sanitario nazionale, organismi di competenza del M.E.F., enti previdenziali ed assistenziali,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ONLUS, associazioni di promozione sociale (indicare gli estremi della registrazione all’albo nazionale o regionale)</w:t>
                            </w:r>
                            <w:r>
                              <w:rPr>
                                <w:sz w:val="18"/>
                              </w:rPr>
                              <w:t>, enti pubblici non economici individuati dal M.E.F., ARAN, CONI, società.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9.25pt;height:1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" filled="f" strokeweight=".16942mm">
                <v:textbox inset="0,0,0,0">
                  <w:txbxContent>
                    <w:p w:rsidR="001858DB" w:rsidRDefault="001858DB">
                      <w:pPr>
                        <w:pStyle w:val="Corpotesto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1858DB" w:rsidRPr="006A1B93" w:rsidRDefault="009B6EBA" w:rsidP="006A1B9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01"/>
                        </w:tabs>
                        <w:ind w:right="290" w:firstLine="16"/>
                      </w:pPr>
                      <w:r>
                        <w:t>che l’Ente agisce nel rispetto di quanto previsto in materia di compensi per la partecipazione agli organi collegiali di cui all’art. 6 comma 2 del D.L.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78/2010;</w:t>
                      </w:r>
                    </w:p>
                    <w:p w:rsidR="001858DB" w:rsidRDefault="009B6EBA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01"/>
                        </w:tabs>
                        <w:ind w:left="28" w:right="665" w:firstLine="79"/>
                      </w:pPr>
                      <w:r>
                        <w:t>che l’Ente è incluso nell’elenco dei soggetti non destinatari delle limitazioni di cui all’art. 6, comma 2 del D.L. 78 /2010, 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quanto:</w:t>
                      </w:r>
                    </w:p>
                    <w:p w:rsidR="001858DB" w:rsidRDefault="001858DB">
                      <w:pPr>
                        <w:pStyle w:val="Corpotesto"/>
                        <w:spacing w:before="1"/>
                      </w:pPr>
                    </w:p>
                    <w:p w:rsidR="001858DB" w:rsidRDefault="009B6EBA">
                      <w:pPr>
                        <w:pStyle w:val="Corpotesto"/>
                        <w:tabs>
                          <w:tab w:val="left" w:pos="9655"/>
                        </w:tabs>
                        <w:ind w:left="91"/>
                      </w:pPr>
                      <w:r>
                        <w:t>(1)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858DB" w:rsidRDefault="001858DB">
                      <w:pPr>
                        <w:pStyle w:val="Corpotesto"/>
                        <w:spacing w:before="2"/>
                      </w:pPr>
                    </w:p>
                    <w:p w:rsidR="001858DB" w:rsidRDefault="009B6EBA">
                      <w:pPr>
                        <w:ind w:left="28" w:right="105" w:firstLine="6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(1) indicare la tipologia di Ente non destinatario della norma: ministeri e dipartimenti, amministrazioni pubbliche, università, enti e fondazioni di ricerca, camere di commercio, enti del servizio sanitario nazionale, organismi di competenza del M.E.F., enti previdenziali ed assistenziali, </w:t>
                      </w:r>
                      <w:r>
                        <w:rPr>
                          <w:b/>
                          <w:sz w:val="18"/>
                        </w:rPr>
                        <w:t>ONLUS, associazioni di promozione sociale (indicare gli estremi della registrazione all’albo nazionale o regionale)</w:t>
                      </w:r>
                      <w:r>
                        <w:rPr>
                          <w:sz w:val="18"/>
                        </w:rPr>
                        <w:t>, enti pubblici non economici individuati dal M.E.F., ARAN, CONI, società.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58DB" w:rsidRDefault="001858DB">
      <w:pPr>
        <w:pStyle w:val="Corpotesto"/>
        <w:rPr>
          <w:b/>
          <w:sz w:val="20"/>
        </w:rPr>
      </w:pPr>
    </w:p>
    <w:p w:rsidR="001858DB" w:rsidRDefault="001858DB">
      <w:pPr>
        <w:pStyle w:val="Corpotesto"/>
        <w:spacing w:before="4"/>
        <w:rPr>
          <w:b/>
          <w:sz w:val="18"/>
        </w:rPr>
      </w:pPr>
    </w:p>
    <w:p w:rsidR="001858DB" w:rsidRDefault="009B6EBA">
      <w:pPr>
        <w:pStyle w:val="Corpotesto"/>
        <w:tabs>
          <w:tab w:val="left" w:pos="7535"/>
        </w:tabs>
        <w:ind w:left="172"/>
      </w:pPr>
      <w:r>
        <w:t>Data</w:t>
      </w:r>
      <w:r>
        <w:tab/>
        <w:t>Firma</w:t>
      </w:r>
    </w:p>
    <w:p w:rsidR="001858DB" w:rsidRDefault="001858DB">
      <w:pPr>
        <w:pStyle w:val="Corpotesto"/>
        <w:rPr>
          <w:sz w:val="20"/>
        </w:rPr>
      </w:pPr>
    </w:p>
    <w:p w:rsidR="001858DB" w:rsidRDefault="009B6EBA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01092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92"/>
                            <a:gd name="T2" fmla="+- 0 2724 1133"/>
                            <a:gd name="T3" fmla="*/ T2 w 1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2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D96B" id="Freeform 16" o:spid="_x0000_s1026" style="position:absolute;margin-left:56.65pt;margin-top:9.8pt;width:7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" path="m,l1591,e" filled="f" strokeweight=".19461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124460</wp:posOffset>
                </wp:positionV>
                <wp:extent cx="178498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985" cy="1270"/>
                        </a:xfrm>
                        <a:custGeom>
                          <a:avLst/>
                          <a:gdLst>
                            <a:gd name="T0" fmla="+- 0 7418 7418"/>
                            <a:gd name="T1" fmla="*/ T0 w 2811"/>
                            <a:gd name="T2" fmla="+- 0 10229 7418"/>
                            <a:gd name="T3" fmla="*/ T2 w 2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1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8A07" id="Freeform 15" o:spid="_x0000_s1026" style="position:absolute;margin-left:370.9pt;margin-top:9.8pt;width:14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" path="m,l2811,e" filled="f" strokeweight=".19461mm">
                <v:path arrowok="t" o:connecttype="custom" o:connectlocs="0,0;1784985,0" o:connectangles="0,0"/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spacing w:before="9"/>
        <w:rPr>
          <w:sz w:val="21"/>
        </w:rPr>
      </w:pPr>
    </w:p>
    <w:p w:rsidR="001858DB" w:rsidRDefault="009B6EBA">
      <w:pPr>
        <w:ind w:right="304"/>
        <w:jc w:val="right"/>
        <w:rPr>
          <w:sz w:val="16"/>
        </w:rPr>
      </w:pPr>
      <w:r>
        <w:rPr>
          <w:sz w:val="16"/>
        </w:rPr>
        <w:t>Pag. 1/3</w:t>
      </w:r>
    </w:p>
    <w:p w:rsidR="001858DB" w:rsidRDefault="001858DB">
      <w:pPr>
        <w:jc w:val="right"/>
        <w:rPr>
          <w:sz w:val="16"/>
        </w:rPr>
        <w:sectPr w:rsidR="001858DB">
          <w:type w:val="continuous"/>
          <w:pgSz w:w="11900" w:h="16840"/>
          <w:pgMar w:top="720" w:right="820" w:bottom="280" w:left="960" w:header="720" w:footer="720" w:gutter="0"/>
          <w:cols w:space="720"/>
        </w:sectPr>
      </w:pPr>
    </w:p>
    <w:p w:rsidR="001858DB" w:rsidRDefault="009B6EBA">
      <w:pPr>
        <w:pStyle w:val="Titolo3"/>
        <w:numPr>
          <w:ilvl w:val="0"/>
          <w:numId w:val="6"/>
        </w:numPr>
        <w:tabs>
          <w:tab w:val="left" w:pos="380"/>
        </w:tabs>
        <w:spacing w:before="65"/>
        <w:ind w:left="379" w:hanging="208"/>
      </w:pPr>
      <w:r>
        <w:lastRenderedPageBreak/>
        <w:t>ai</w:t>
      </w:r>
      <w:r>
        <w:rPr>
          <w:spacing w:val="6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dell’applicazione</w:t>
      </w:r>
      <w:r>
        <w:rPr>
          <w:spacing w:val="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ritenuta</w:t>
      </w:r>
      <w:r>
        <w:rPr>
          <w:spacing w:val="5"/>
        </w:rPr>
        <w:t xml:space="preserve"> </w:t>
      </w:r>
      <w:r>
        <w:t>d’acconto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4%,</w:t>
      </w:r>
      <w:r>
        <w:rPr>
          <w:spacing w:val="7"/>
        </w:rPr>
        <w:t xml:space="preserve"> </w:t>
      </w:r>
      <w:r>
        <w:t>prevista</w:t>
      </w:r>
      <w:r>
        <w:rPr>
          <w:spacing w:val="7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28,</w:t>
      </w:r>
      <w:r>
        <w:rPr>
          <w:spacing w:val="7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del</w:t>
      </w:r>
    </w:p>
    <w:p w:rsidR="001858DB" w:rsidRDefault="009B6EBA">
      <w:pPr>
        <w:spacing w:before="1"/>
        <w:ind w:left="172"/>
        <w:rPr>
          <w:b/>
        </w:rPr>
      </w:pPr>
      <w:r>
        <w:rPr>
          <w:b/>
        </w:rPr>
        <w:t>D.P.R. n. 600/1973,</w:t>
      </w:r>
    </w:p>
    <w:p w:rsidR="001858DB" w:rsidRDefault="009B6EBA">
      <w:pPr>
        <w:ind w:right="131"/>
        <w:jc w:val="center"/>
        <w:rPr>
          <w:sz w:val="28"/>
        </w:rPr>
      </w:pPr>
      <w:r>
        <w:rPr>
          <w:sz w:val="28"/>
        </w:rPr>
        <w:t>D I C H I A R A</w:t>
      </w:r>
    </w:p>
    <w:p w:rsidR="001858DB" w:rsidRDefault="001858DB">
      <w:pPr>
        <w:pStyle w:val="Corpotesto"/>
        <w:spacing w:before="2"/>
      </w:pPr>
    </w:p>
    <w:p w:rsidR="001858DB" w:rsidRDefault="009B6EBA">
      <w:pPr>
        <w:pStyle w:val="Corpotesto"/>
        <w:ind w:left="235"/>
      </w:pPr>
      <w:r>
        <w:t>che il contributo oggetto della richiesta è da:</w:t>
      </w:r>
    </w:p>
    <w:p w:rsidR="001858DB" w:rsidRDefault="001858DB">
      <w:pPr>
        <w:pStyle w:val="Corpotesto"/>
        <w:spacing w:before="7"/>
        <w:rPr>
          <w:sz w:val="21"/>
        </w:rPr>
      </w:pPr>
    </w:p>
    <w:p w:rsidR="001858DB" w:rsidRDefault="009B6EBA">
      <w:pPr>
        <w:ind w:left="17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186690</wp:posOffset>
                </wp:positionV>
                <wp:extent cx="6217920" cy="57912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5791200"/>
                        </a:xfrm>
                        <a:custGeom>
                          <a:avLst/>
                          <a:gdLst>
                            <a:gd name="T0" fmla="+- 0 1162 1162"/>
                            <a:gd name="T1" fmla="*/ T0 w 9792"/>
                            <a:gd name="T2" fmla="+- 0 3927 294"/>
                            <a:gd name="T3" fmla="*/ 3927 h 9120"/>
                            <a:gd name="T4" fmla="+- 0 10954 1162"/>
                            <a:gd name="T5" fmla="*/ T4 w 9792"/>
                            <a:gd name="T6" fmla="+- 0 3927 294"/>
                            <a:gd name="T7" fmla="*/ 3927 h 9120"/>
                            <a:gd name="T8" fmla="+- 0 10954 1162"/>
                            <a:gd name="T9" fmla="*/ T8 w 9792"/>
                            <a:gd name="T10" fmla="+- 0 294 294"/>
                            <a:gd name="T11" fmla="*/ 294 h 9120"/>
                            <a:gd name="T12" fmla="+- 0 1162 1162"/>
                            <a:gd name="T13" fmla="*/ T12 w 9792"/>
                            <a:gd name="T14" fmla="+- 0 294 294"/>
                            <a:gd name="T15" fmla="*/ 294 h 9120"/>
                            <a:gd name="T16" fmla="+- 0 1162 1162"/>
                            <a:gd name="T17" fmla="*/ T16 w 9792"/>
                            <a:gd name="T18" fmla="+- 0 3927 294"/>
                            <a:gd name="T19" fmla="*/ 3927 h 9120"/>
                            <a:gd name="T20" fmla="+- 0 1162 1162"/>
                            <a:gd name="T21" fmla="*/ T20 w 9792"/>
                            <a:gd name="T22" fmla="+- 0 9414 294"/>
                            <a:gd name="T23" fmla="*/ 9414 h 9120"/>
                            <a:gd name="T24" fmla="+- 0 10954 1162"/>
                            <a:gd name="T25" fmla="*/ T24 w 9792"/>
                            <a:gd name="T26" fmla="+- 0 9414 294"/>
                            <a:gd name="T27" fmla="*/ 9414 h 9120"/>
                            <a:gd name="T28" fmla="+- 0 10954 1162"/>
                            <a:gd name="T29" fmla="*/ T28 w 9792"/>
                            <a:gd name="T30" fmla="+- 0 3942 294"/>
                            <a:gd name="T31" fmla="*/ 3942 h 9120"/>
                            <a:gd name="T32" fmla="+- 0 1162 1162"/>
                            <a:gd name="T33" fmla="*/ T32 w 9792"/>
                            <a:gd name="T34" fmla="+- 0 3942 294"/>
                            <a:gd name="T35" fmla="*/ 3942 h 9120"/>
                            <a:gd name="T36" fmla="+- 0 1162 1162"/>
                            <a:gd name="T37" fmla="*/ T36 w 9792"/>
                            <a:gd name="T38" fmla="+- 0 9414 294"/>
                            <a:gd name="T39" fmla="*/ 9414 h 9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92" h="9120">
                              <a:moveTo>
                                <a:pt x="0" y="3633"/>
                              </a:moveTo>
                              <a:lnTo>
                                <a:pt x="9792" y="3633"/>
                              </a:lnTo>
                              <a:lnTo>
                                <a:pt x="9792" y="0"/>
                              </a:lnTo>
                              <a:lnTo>
                                <a:pt x="0" y="0"/>
                              </a:lnTo>
                              <a:lnTo>
                                <a:pt x="0" y="3633"/>
                              </a:lnTo>
                              <a:close/>
                              <a:moveTo>
                                <a:pt x="0" y="9120"/>
                              </a:moveTo>
                              <a:lnTo>
                                <a:pt x="9792" y="9120"/>
                              </a:lnTo>
                              <a:lnTo>
                                <a:pt x="9792" y="3648"/>
                              </a:lnTo>
                              <a:lnTo>
                                <a:pt x="0" y="3648"/>
                              </a:lnTo>
                              <a:lnTo>
                                <a:pt x="0" y="91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A322" id="AutoShape 14" o:spid="_x0000_s1026" style="position:absolute;margin-left:58.1pt;margin-top:14.7pt;width:489.6pt;height:456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" path="m,3633r9792,l9792,,,,,3633xm,9120r9792,l9792,3648,,3648,,9120xe" filled="f">
                <v:path arrowok="t" o:connecttype="custom" o:connectlocs="0,2493645;6217920,2493645;6217920,186690;0,186690;0,2493645;0,5977890;6217920,5977890;6217920,2503170;0,2503170;0,5977890" o:connectangles="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(compilare alternativamente uno dei due riquadri)</w:t>
      </w:r>
    </w:p>
    <w:p w:rsidR="001858DB" w:rsidRDefault="001858DB">
      <w:pPr>
        <w:pStyle w:val="Corpotesto"/>
        <w:spacing w:before="5"/>
        <w:rPr>
          <w:b/>
          <w:sz w:val="14"/>
        </w:rPr>
      </w:pPr>
    </w:p>
    <w:p w:rsidR="001858DB" w:rsidRDefault="009B6EBA">
      <w:pPr>
        <w:ind w:left="352"/>
        <w:jc w:val="both"/>
        <w:rPr>
          <w:sz w:val="24"/>
        </w:rPr>
      </w:pPr>
      <w:r>
        <w:rPr>
          <w:b/>
          <w:sz w:val="24"/>
          <w:u w:val="thick"/>
        </w:rPr>
        <w:t>ASSOGGETTARE</w:t>
      </w:r>
      <w:r>
        <w:rPr>
          <w:b/>
          <w:sz w:val="24"/>
        </w:rPr>
        <w:t xml:space="preserve"> ALLA RITENUTA DEL 4% </w:t>
      </w:r>
      <w:r>
        <w:rPr>
          <w:sz w:val="24"/>
        </w:rPr>
        <w:t>in quanto erogato a:</w:t>
      </w:r>
    </w:p>
    <w:p w:rsidR="001858DB" w:rsidRDefault="009B6EBA">
      <w:pPr>
        <w:pStyle w:val="Paragrafoelenco"/>
        <w:numPr>
          <w:ilvl w:val="0"/>
          <w:numId w:val="4"/>
        </w:numPr>
        <w:tabs>
          <w:tab w:val="left" w:pos="932"/>
        </w:tabs>
        <w:spacing w:before="135"/>
        <w:ind w:left="635" w:right="272" w:firstLine="4"/>
        <w:jc w:val="both"/>
        <w:rPr>
          <w:i/>
        </w:rPr>
      </w:pPr>
      <w:r>
        <w:rPr>
          <w:u w:val="single"/>
        </w:rPr>
        <w:t>ENTI DI NATURA COMMERCIALE</w:t>
      </w:r>
      <w:r>
        <w:t xml:space="preserve"> - </w:t>
      </w:r>
      <w:r>
        <w:rPr>
          <w:i/>
        </w:rPr>
        <w:t xml:space="preserve">Trattasi di enti la cui attività essenziale per la </w:t>
      </w:r>
      <w:r>
        <w:rPr>
          <w:i/>
          <w:spacing w:val="-10"/>
        </w:rPr>
        <w:t xml:space="preserve">diretta </w:t>
      </w:r>
      <w:r>
        <w:rPr>
          <w:i/>
        </w:rPr>
        <w:t>realizzazione degli scopi primari dell'ente è di natura commerciale (ad esempio: società di capitali, società di persone, ditte individuali, altri soggetti esercitanti attività d’impresa,</w:t>
      </w:r>
      <w:r>
        <w:rPr>
          <w:i/>
          <w:spacing w:val="-23"/>
        </w:rPr>
        <w:t xml:space="preserve"> </w:t>
      </w:r>
      <w:r>
        <w:rPr>
          <w:i/>
        </w:rPr>
        <w:t>ecc.).</w:t>
      </w:r>
    </w:p>
    <w:p w:rsidR="001858DB" w:rsidRDefault="009B6EBA">
      <w:pPr>
        <w:pStyle w:val="Corpotesto"/>
        <w:spacing w:before="2"/>
        <w:ind w:left="635"/>
        <w:jc w:val="both"/>
      </w:pPr>
      <w:r>
        <w:rPr>
          <w:u w:val="single"/>
        </w:rPr>
        <w:t>Il contributo è finalizzato allo svolgimento di attività commerciale.</w:t>
      </w: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spacing w:before="8"/>
        <w:rPr>
          <w:sz w:val="21"/>
        </w:rPr>
      </w:pPr>
    </w:p>
    <w:p w:rsidR="001858DB" w:rsidRDefault="009B6EBA">
      <w:pPr>
        <w:pStyle w:val="Paragrafoelenco"/>
        <w:numPr>
          <w:ilvl w:val="0"/>
          <w:numId w:val="4"/>
        </w:numPr>
        <w:tabs>
          <w:tab w:val="left" w:pos="934"/>
        </w:tabs>
        <w:ind w:left="635" w:right="276" w:firstLine="0"/>
        <w:jc w:val="both"/>
        <w:rPr>
          <w:i/>
        </w:rPr>
      </w:pPr>
      <w:r>
        <w:rPr>
          <w:u w:val="single"/>
        </w:rPr>
        <w:t>ENTI DI NATURA NON COMMERCIALE</w:t>
      </w:r>
      <w:r>
        <w:t xml:space="preserve"> - </w:t>
      </w:r>
      <w:r>
        <w:rPr>
          <w:i/>
        </w:rPr>
        <w:t xml:space="preserve">Trattasi di enti la cui attività essenziale per </w:t>
      </w:r>
      <w:r>
        <w:rPr>
          <w:i/>
          <w:spacing w:val="-32"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diretta realizzazione degli scopi primari dell'ente è di natura istituzionale (e non commerciale) e viene effettivamente e prevalentemente esercitata in quanto</w:t>
      </w:r>
      <w:r>
        <w:rPr>
          <w:i/>
          <w:spacing w:val="-11"/>
        </w:rPr>
        <w:t xml:space="preserve"> </w:t>
      </w:r>
      <w:r>
        <w:rPr>
          <w:i/>
        </w:rPr>
        <w:t>tale.</w:t>
      </w:r>
    </w:p>
    <w:p w:rsidR="001858DB" w:rsidRDefault="009B6EBA">
      <w:pPr>
        <w:pStyle w:val="Corpotesto"/>
        <w:spacing w:before="2"/>
        <w:ind w:left="635" w:right="275" w:firstLine="12"/>
        <w:jc w:val="both"/>
      </w:pPr>
      <w:r>
        <w:rPr>
          <w:u w:val="single"/>
        </w:rPr>
        <w:t>Il contributo è finalizzato allo svolgimento di attività che presenta i caratteri della commercialità</w:t>
      </w:r>
      <w:r>
        <w:t xml:space="preserve"> ai sensi dell’art. 55 del T.U.I.R. (DPR 917/86).</w:t>
      </w:r>
    </w:p>
    <w:p w:rsidR="001858DB" w:rsidRDefault="001858DB">
      <w:pPr>
        <w:pStyle w:val="Corpotesto"/>
        <w:spacing w:before="2"/>
        <w:rPr>
          <w:sz w:val="21"/>
        </w:rPr>
      </w:pPr>
    </w:p>
    <w:p w:rsidR="001858DB" w:rsidRDefault="009B6EBA">
      <w:pPr>
        <w:spacing w:before="62"/>
        <w:ind w:left="352"/>
        <w:rPr>
          <w:sz w:val="24"/>
        </w:rPr>
      </w:pPr>
      <w:r>
        <w:rPr>
          <w:b/>
          <w:sz w:val="24"/>
          <w:u w:val="thick"/>
        </w:rPr>
        <w:t>NON ASSOGGETTARE</w:t>
      </w:r>
      <w:r>
        <w:rPr>
          <w:b/>
          <w:sz w:val="24"/>
        </w:rPr>
        <w:t xml:space="preserve"> ALLA RITENUTA DEL 4% </w:t>
      </w:r>
      <w:r>
        <w:rPr>
          <w:sz w:val="24"/>
        </w:rPr>
        <w:t>in quanto erogato a:</w:t>
      </w:r>
    </w:p>
    <w:p w:rsidR="001858DB" w:rsidRDefault="001858DB">
      <w:pPr>
        <w:pStyle w:val="Corpotesto"/>
        <w:spacing w:before="3"/>
        <w:rPr>
          <w:sz w:val="20"/>
        </w:rPr>
      </w:pPr>
    </w:p>
    <w:p w:rsidR="001858DB" w:rsidRDefault="009B6EBA">
      <w:pPr>
        <w:pStyle w:val="Paragrafoelenco"/>
        <w:numPr>
          <w:ilvl w:val="0"/>
          <w:numId w:val="4"/>
        </w:numPr>
        <w:tabs>
          <w:tab w:val="left" w:pos="946"/>
        </w:tabs>
        <w:ind w:left="635" w:right="272" w:firstLine="4"/>
        <w:jc w:val="both"/>
        <w:rPr>
          <w:i/>
        </w:rPr>
      </w:pPr>
      <w:r>
        <w:rPr>
          <w:u w:val="single"/>
        </w:rPr>
        <w:t>ENTI DI NATURA COMMERCIALE</w:t>
      </w:r>
      <w:r>
        <w:t xml:space="preserve"> - </w:t>
      </w:r>
      <w:r>
        <w:rPr>
          <w:i/>
        </w:rPr>
        <w:t xml:space="preserve">Trattasi di enti la cui attività essenziale per la </w:t>
      </w:r>
      <w:r>
        <w:rPr>
          <w:i/>
          <w:spacing w:val="-10"/>
        </w:rPr>
        <w:t xml:space="preserve">diretta </w:t>
      </w:r>
      <w:r>
        <w:rPr>
          <w:i/>
        </w:rPr>
        <w:t>realizzazione degli scopi primari dell'ente è di natura commerciale (ad esempio: società di capitali, società di persone, ditte individuali, altri soggetti esercitanti attività d’impresa,</w:t>
      </w:r>
      <w:r>
        <w:rPr>
          <w:i/>
          <w:spacing w:val="-23"/>
        </w:rPr>
        <w:t xml:space="preserve"> </w:t>
      </w:r>
      <w:r>
        <w:rPr>
          <w:i/>
        </w:rPr>
        <w:t>ecc.).</w:t>
      </w:r>
    </w:p>
    <w:p w:rsidR="001858DB" w:rsidRDefault="009B6EBA">
      <w:pPr>
        <w:pStyle w:val="Paragrafoelenco"/>
        <w:numPr>
          <w:ilvl w:val="1"/>
          <w:numId w:val="4"/>
        </w:numPr>
        <w:tabs>
          <w:tab w:val="left" w:pos="1335"/>
        </w:tabs>
        <w:spacing w:before="173"/>
        <w:ind w:hanging="275"/>
      </w:pPr>
      <w:r>
        <w:t>in conto capitale per acquisto di beni</w:t>
      </w:r>
      <w:r>
        <w:rPr>
          <w:spacing w:val="-5"/>
        </w:rPr>
        <w:t xml:space="preserve"> </w:t>
      </w:r>
      <w:r>
        <w:t>strumentali</w:t>
      </w:r>
    </w:p>
    <w:p w:rsidR="001858DB" w:rsidRDefault="001858DB">
      <w:pPr>
        <w:pStyle w:val="Corpotesto"/>
        <w:spacing w:before="5"/>
        <w:rPr>
          <w:sz w:val="40"/>
        </w:rPr>
      </w:pPr>
    </w:p>
    <w:p w:rsidR="001858DB" w:rsidRDefault="009B6EBA">
      <w:pPr>
        <w:pStyle w:val="Paragrafoelenco"/>
        <w:numPr>
          <w:ilvl w:val="0"/>
          <w:numId w:val="4"/>
        </w:numPr>
        <w:tabs>
          <w:tab w:val="left" w:pos="932"/>
        </w:tabs>
        <w:spacing w:before="1"/>
        <w:ind w:left="635" w:right="272" w:firstLine="0"/>
        <w:jc w:val="both"/>
        <w:rPr>
          <w:i/>
        </w:rPr>
      </w:pPr>
      <w:r>
        <w:rPr>
          <w:u w:val="single"/>
        </w:rPr>
        <w:t>ENTI DI NATURA NON COMMERCIALE</w:t>
      </w:r>
      <w:r>
        <w:t xml:space="preserve"> – </w:t>
      </w:r>
      <w:r>
        <w:rPr>
          <w:i/>
        </w:rPr>
        <w:t xml:space="preserve">Trattasi di enti la cui attività essenziale per </w:t>
      </w:r>
      <w:r>
        <w:rPr>
          <w:i/>
          <w:spacing w:val="-27"/>
        </w:rPr>
        <w:t xml:space="preserve">la </w:t>
      </w:r>
      <w:r>
        <w:rPr>
          <w:i/>
        </w:rPr>
        <w:t>diretta realizzazione degli scopi primari dell'ente è di natura non commerciale e viene effettivamente e prevalentemente esercitata in quanto tale (ad esempio: associazioni di promozione sociale, (L. 383/2000), ONLUS (L. 460/97), cooperative sociali (L. 381/91), organizzazioni di volontariato iscritte nel registro regionale o provinciale (L. 266/91), Organizzazioni Non Governative (L. 49/87),</w:t>
      </w:r>
      <w:r>
        <w:rPr>
          <w:i/>
          <w:spacing w:val="-3"/>
        </w:rPr>
        <w:t xml:space="preserve"> </w:t>
      </w:r>
      <w:r>
        <w:rPr>
          <w:i/>
        </w:rPr>
        <w:t>ecc.).</w:t>
      </w:r>
    </w:p>
    <w:p w:rsidR="001858DB" w:rsidRDefault="009B6EBA">
      <w:pPr>
        <w:pStyle w:val="Paragrafoelenco"/>
        <w:numPr>
          <w:ilvl w:val="1"/>
          <w:numId w:val="4"/>
        </w:numPr>
        <w:tabs>
          <w:tab w:val="left" w:pos="1352"/>
        </w:tabs>
        <w:spacing w:before="172"/>
        <w:ind w:left="1351" w:hanging="292"/>
      </w:pPr>
      <w:r>
        <w:t xml:space="preserve">in conto capitale per </w:t>
      </w:r>
      <w:bookmarkStart w:id="0" w:name="_GoBack"/>
      <w:bookmarkEnd w:id="0"/>
      <w:r>
        <w:t>acquisto di beni</w:t>
      </w:r>
      <w:r>
        <w:rPr>
          <w:spacing w:val="-5"/>
        </w:rPr>
        <w:t xml:space="preserve"> </w:t>
      </w:r>
      <w:r>
        <w:t>strumentali</w:t>
      </w:r>
    </w:p>
    <w:p w:rsidR="001858DB" w:rsidRDefault="009B6EBA">
      <w:pPr>
        <w:pStyle w:val="Paragrafoelenco"/>
        <w:numPr>
          <w:ilvl w:val="1"/>
          <w:numId w:val="4"/>
        </w:numPr>
        <w:tabs>
          <w:tab w:val="left" w:pos="1342"/>
        </w:tabs>
        <w:spacing w:before="179" w:line="220" w:lineRule="auto"/>
        <w:ind w:left="1060" w:right="272" w:firstLine="0"/>
        <w:jc w:val="both"/>
      </w:pPr>
      <w:r>
        <w:t xml:space="preserve">in conto esercizio per attività svolta in conformità alle finalità istituzionali dell'ente o </w:t>
      </w:r>
      <w:r>
        <w:rPr>
          <w:spacing w:val="-20"/>
        </w:rPr>
        <w:t xml:space="preserve">per </w:t>
      </w:r>
      <w:proofErr w:type="spellStart"/>
      <w:r>
        <w:t>altra</w:t>
      </w:r>
      <w:proofErr w:type="spellEnd"/>
      <w:r>
        <w:t xml:space="preserve"> attività non avente i caratteri della commercialità, neppure occasionale, ai sensi dell’art. 55 del T.U.I.R. (DPR</w:t>
      </w:r>
      <w:r>
        <w:rPr>
          <w:spacing w:val="-5"/>
        </w:rPr>
        <w:t xml:space="preserve"> </w:t>
      </w:r>
      <w:r>
        <w:t>917/86)</w:t>
      </w:r>
    </w:p>
    <w:p w:rsidR="001858DB" w:rsidRDefault="001858DB">
      <w:pPr>
        <w:pStyle w:val="Corpotesto"/>
        <w:spacing w:before="8"/>
        <w:rPr>
          <w:sz w:val="19"/>
        </w:rPr>
      </w:pPr>
    </w:p>
    <w:p w:rsidR="001858DB" w:rsidRDefault="009B6EBA">
      <w:pPr>
        <w:pStyle w:val="Paragrafoelenco"/>
        <w:numPr>
          <w:ilvl w:val="0"/>
          <w:numId w:val="6"/>
        </w:numPr>
        <w:tabs>
          <w:tab w:val="left" w:pos="380"/>
        </w:tabs>
        <w:spacing w:before="104" w:line="228" w:lineRule="auto"/>
        <w:ind w:right="161" w:firstLine="0"/>
        <w:jc w:val="both"/>
      </w:pPr>
      <w:r>
        <w:rPr>
          <w:b/>
        </w:rPr>
        <w:t xml:space="preserve">in merito al rispetto delle disposizioni di cui all’art. 1, commi 125-129 della Legge 4 agosto 2017 n. 124 </w:t>
      </w:r>
      <w:r>
        <w:t>che prevede la pubblicazione, nel sito/portale digitale della propria associazione/fondazione/</w:t>
      </w:r>
      <w:proofErr w:type="spellStart"/>
      <w:r>
        <w:t>Onlus</w:t>
      </w:r>
      <w:proofErr w:type="spellEnd"/>
      <w:r>
        <w:t xml:space="preserve"> o nella nota integrativa del bilancio di esercizio per le imprese private, delle informazioni relative a sovvenzioni, contributi, incarichi retribuiti e altri vantaggi economici ricevuti da pubbliche amministrazioni per un importo complessivo pari o superiore a 10.000,00 euro</w:t>
      </w:r>
      <w:r>
        <w:rPr>
          <w:spacing w:val="-5"/>
        </w:rPr>
        <w:t xml:space="preserve"> </w:t>
      </w:r>
      <w:r>
        <w:t>nell’anno</w:t>
      </w:r>
    </w:p>
    <w:p w:rsidR="001858DB" w:rsidRDefault="009B6EBA">
      <w:pPr>
        <w:pStyle w:val="Titolo1"/>
        <w:spacing w:line="321" w:lineRule="exact"/>
      </w:pPr>
      <w:r>
        <w:t>D I C H I A R A</w:t>
      </w:r>
    </w:p>
    <w:p w:rsidR="001858DB" w:rsidRDefault="009B6EBA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6251575" cy="41656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DB" w:rsidRDefault="009B6EBA">
                            <w:pPr>
                              <w:pStyle w:val="Corpotesto"/>
                              <w:spacing w:before="17"/>
                              <w:ind w:left="28" w:hanging="1"/>
                            </w:pPr>
                            <w:r>
                              <w:t>CHE ADEMPIERA’ a quanto previsto, consapevole che l’inosservanza di tale obbligo comporta la restituzione delle somme ai soggetti eroganti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.95pt;margin-top:12.5pt;width:492.2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" filled="f" strokeweight=".16936mm">
                <v:textbox inset="0,0,0,0">
                  <w:txbxContent>
                    <w:p w:rsidR="001858DB" w:rsidRDefault="009B6EBA">
                      <w:pPr>
                        <w:pStyle w:val="Corpotesto"/>
                        <w:spacing w:before="17"/>
                        <w:ind w:left="28" w:hanging="1"/>
                      </w:pPr>
                      <w:r>
                        <w:t>CHE ADEMPIERA’ a quanto previsto, consapevole che l’inosservanza di tale obbligo comporta la restituzione delle somme ai soggetti eroganti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spacing w:before="11"/>
        <w:rPr>
          <w:sz w:val="18"/>
        </w:rPr>
      </w:pPr>
    </w:p>
    <w:p w:rsidR="001858DB" w:rsidRDefault="009B6EBA">
      <w:pPr>
        <w:pStyle w:val="Corpotesto"/>
        <w:tabs>
          <w:tab w:val="left" w:pos="7535"/>
        </w:tabs>
        <w:ind w:left="172"/>
      </w:pPr>
      <w:r>
        <w:t>Data</w:t>
      </w:r>
      <w:r>
        <w:tab/>
        <w:t>Firma</w:t>
      </w:r>
    </w:p>
    <w:p w:rsidR="001858DB" w:rsidRDefault="001858DB">
      <w:pPr>
        <w:pStyle w:val="Corpotesto"/>
        <w:rPr>
          <w:sz w:val="20"/>
        </w:rPr>
      </w:pPr>
    </w:p>
    <w:p w:rsidR="001858DB" w:rsidRDefault="009B6EBA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0109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92"/>
                            <a:gd name="T2" fmla="+- 0 2724 1133"/>
                            <a:gd name="T3" fmla="*/ T2 w 1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2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72F5" id="Freeform 12" o:spid="_x0000_s1026" style="position:absolute;margin-left:56.65pt;margin-top:9.1pt;width:7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" path="m,l1591,e" filled="f" strokeweight=".19461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115570</wp:posOffset>
                </wp:positionV>
                <wp:extent cx="17849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985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811"/>
                            <a:gd name="T2" fmla="+- 0 10131 7320"/>
                            <a:gd name="T3" fmla="*/ T2 w 2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1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CC6C" id="Freeform 11" o:spid="_x0000_s1026" style="position:absolute;margin-left:366pt;margin-top:9.1pt;width:14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" path="m,l2811,e" filled="f" strokeweight=".19461mm">
                <v:path arrowok="t" o:connecttype="custom" o:connectlocs="0,0;1784985,0" o:connectangles="0,0"/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rPr>
          <w:sz w:val="20"/>
        </w:rPr>
      </w:pPr>
    </w:p>
    <w:p w:rsidR="001858DB" w:rsidRDefault="001858DB">
      <w:pPr>
        <w:pStyle w:val="Corpotesto"/>
        <w:spacing w:before="1"/>
        <w:rPr>
          <w:sz w:val="17"/>
        </w:rPr>
      </w:pPr>
    </w:p>
    <w:p w:rsidR="001858DB" w:rsidRDefault="009B6EBA">
      <w:pPr>
        <w:spacing w:before="75"/>
        <w:ind w:right="316"/>
        <w:jc w:val="right"/>
        <w:rPr>
          <w:sz w:val="16"/>
        </w:rPr>
      </w:pPr>
      <w:r>
        <w:rPr>
          <w:sz w:val="16"/>
        </w:rPr>
        <w:t>Pag. 2/3</w:t>
      </w:r>
    </w:p>
    <w:p w:rsidR="001858DB" w:rsidRDefault="001858DB">
      <w:pPr>
        <w:jc w:val="right"/>
        <w:rPr>
          <w:sz w:val="16"/>
        </w:rPr>
        <w:sectPr w:rsidR="001858DB">
          <w:pgSz w:w="11900" w:h="16840"/>
          <w:pgMar w:top="720" w:right="820" w:bottom="0" w:left="960" w:header="720" w:footer="720" w:gutter="0"/>
          <w:cols w:space="720"/>
        </w:sectPr>
      </w:pPr>
    </w:p>
    <w:p w:rsidR="001858DB" w:rsidRDefault="009B6EBA">
      <w:pPr>
        <w:pStyle w:val="Titolo3"/>
        <w:numPr>
          <w:ilvl w:val="0"/>
          <w:numId w:val="6"/>
        </w:numPr>
        <w:tabs>
          <w:tab w:val="left" w:pos="368"/>
        </w:tabs>
        <w:spacing w:before="65"/>
        <w:ind w:left="367" w:hanging="196"/>
      </w:pPr>
      <w:r>
        <w:lastRenderedPageBreak/>
        <w:t>in riferimento alle disposizioni di cui all’art. 30 del D.L. 185/2008 (modello Enti</w:t>
      </w:r>
      <w:r>
        <w:rPr>
          <w:spacing w:val="-29"/>
        </w:rPr>
        <w:t xml:space="preserve"> </w:t>
      </w:r>
      <w:r>
        <w:t>Associativi)</w:t>
      </w:r>
    </w:p>
    <w:p w:rsidR="001858DB" w:rsidRDefault="001858DB">
      <w:pPr>
        <w:pStyle w:val="Corpotesto"/>
        <w:spacing w:before="1"/>
        <w:rPr>
          <w:b/>
        </w:rPr>
      </w:pPr>
    </w:p>
    <w:p w:rsidR="001858DB" w:rsidRDefault="009B6EBA">
      <w:pPr>
        <w:ind w:right="131"/>
        <w:jc w:val="center"/>
        <w:rPr>
          <w:sz w:val="28"/>
        </w:rPr>
      </w:pPr>
      <w:r>
        <w:rPr>
          <w:sz w:val="28"/>
        </w:rPr>
        <w:t>D I C H I A R A</w:t>
      </w:r>
    </w:p>
    <w:p w:rsidR="001858DB" w:rsidRDefault="001858DB">
      <w:pPr>
        <w:pStyle w:val="Corpotesto"/>
        <w:spacing w:before="10"/>
        <w:rPr>
          <w:sz w:val="21"/>
        </w:rPr>
      </w:pPr>
    </w:p>
    <w:p w:rsidR="001858DB" w:rsidRDefault="009B6EBA">
      <w:pPr>
        <w:spacing w:before="1" w:after="5"/>
        <w:ind w:left="172"/>
        <w:rPr>
          <w:b/>
          <w:sz w:val="18"/>
        </w:rPr>
      </w:pPr>
      <w:r>
        <w:rPr>
          <w:b/>
          <w:sz w:val="18"/>
        </w:rPr>
        <w:t>(solo per gli ENTI ASSOCIATIVI PRIVATI NON COMMERCIALI - barrare la casella di interesse)</w:t>
      </w:r>
    </w:p>
    <w:p w:rsidR="001858DB" w:rsidRDefault="009B6EBA">
      <w:pPr>
        <w:pStyle w:val="Corpotesto"/>
        <w:ind w:left="1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87440" cy="2260600"/>
                <wp:effectExtent l="12700" t="10160" r="10160" b="571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26060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DB" w:rsidRDefault="009B6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9"/>
                              </w:tabs>
                              <w:spacing w:before="12" w:line="228" w:lineRule="auto"/>
                              <w:ind w:left="407" w:right="40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che l’associazione </w:t>
                            </w:r>
                            <w:r>
                              <w:rPr>
                                <w:u w:val="single"/>
                              </w:rPr>
                              <w:t>è esonerata dalla presentazione del modello EAS</w:t>
                            </w:r>
                            <w:r>
                              <w:t xml:space="preserve"> secondo quanto </w:t>
                            </w:r>
                            <w:r>
                              <w:rPr>
                                <w:spacing w:val="-8"/>
                              </w:rPr>
                              <w:t xml:space="preserve">disposto </w:t>
                            </w:r>
                            <w:r>
                              <w:t xml:space="preserve">dall’art. 30, comma 3-Bis, D.L. 185/2008 – </w:t>
                            </w:r>
                            <w:r>
                              <w:rPr>
                                <w:i/>
                              </w:rPr>
                              <w:t xml:space="preserve">(ad esempio: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pro-loco con proventi</w:t>
                            </w:r>
                            <w:r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commerciali</w:t>
                            </w:r>
                          </w:p>
                          <w:p w:rsidR="001858DB" w:rsidRDefault="009B6EBA">
                            <w:pPr>
                              <w:spacing w:before="1"/>
                              <w:ind w:left="407" w:right="4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&lt;250.000 euro e che abbiano optato per disposizioni L. 398/1991,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sportive dilettantistiche iscritte al Coni con entrate esclusivamente di carattere istituzionale,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di volontariato iscritte nei registri regionali o delle Province autonome che non svolgono attività commerciali diverse da quelle marginali individuate con D.M. 25.05.1995, ONLUS, cooperative sociali, ecc.)</w:t>
                            </w:r>
                          </w:p>
                          <w:p w:rsidR="001858DB" w:rsidRDefault="001858DB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8DB" w:rsidRDefault="009B6EB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line="230" w:lineRule="auto"/>
                              <w:ind w:left="407" w:right="41"/>
                              <w:jc w:val="both"/>
                            </w:pPr>
                            <w:r>
                              <w:t xml:space="preserve">che l’associazione </w:t>
                            </w:r>
                            <w:r>
                              <w:rPr>
                                <w:u w:val="single"/>
                              </w:rPr>
                              <w:t>ha già adempiuto</w:t>
                            </w:r>
                            <w:r>
                              <w:t xml:space="preserve"> a quanto disposto dall’art. 30 D.L. 29.11.2008 n. </w:t>
                            </w:r>
                            <w:proofErr w:type="gramStart"/>
                            <w:r>
                              <w:rPr>
                                <w:spacing w:val="-15"/>
                              </w:rPr>
                              <w:t xml:space="preserve">185,  </w:t>
                            </w:r>
                            <w:proofErr w:type="spellStart"/>
                            <w:r>
                              <w:t>conv</w:t>
                            </w:r>
                            <w:proofErr w:type="spellEnd"/>
                            <w:proofErr w:type="gramEnd"/>
                            <w:r>
                              <w:t xml:space="preserve">. con </w:t>
                            </w:r>
                            <w:proofErr w:type="spellStart"/>
                            <w:r>
                              <w:t>modif</w:t>
                            </w:r>
                            <w:proofErr w:type="spellEnd"/>
                            <w:r>
                              <w:t xml:space="preserve">. con L. n. 2/2009, </w:t>
                            </w:r>
                            <w:r>
                              <w:rPr>
                                <w:u w:val="single"/>
                              </w:rPr>
                              <w:t>inviando all’Agenzia delle entrate il relativo modello</w:t>
                            </w:r>
                            <w:r>
                              <w:rPr>
                                <w:spacing w:val="-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EAS</w:t>
                            </w:r>
                          </w:p>
                          <w:p w:rsidR="001858DB" w:rsidRDefault="001858DB">
                            <w:pPr>
                              <w:pStyle w:val="Corpotesto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1858DB" w:rsidRDefault="009B6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line="232" w:lineRule="auto"/>
                              <w:ind w:left="407" w:right="44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che l’associazione </w:t>
                            </w:r>
                            <w:r>
                              <w:rPr>
                                <w:u w:val="single"/>
                              </w:rPr>
                              <w:t>non ha ancora adempiuto</w:t>
                            </w:r>
                            <w:r>
                              <w:t xml:space="preserve"> a quanto disposto dall’art. 30 D.L. 29.11.2008 </w:t>
                            </w:r>
                            <w:r>
                              <w:rPr>
                                <w:spacing w:val="-27"/>
                              </w:rPr>
                              <w:t xml:space="preserve">n. </w:t>
                            </w:r>
                            <w:r>
                              <w:t xml:space="preserve">185, </w:t>
                            </w:r>
                            <w:proofErr w:type="spellStart"/>
                            <w:r>
                              <w:t>conv</w:t>
                            </w:r>
                            <w:proofErr w:type="spellEnd"/>
                            <w:r>
                              <w:t xml:space="preserve">. con </w:t>
                            </w:r>
                            <w:proofErr w:type="spellStart"/>
                            <w:r>
                              <w:t>modif</w:t>
                            </w:r>
                            <w:proofErr w:type="spellEnd"/>
                            <w:r>
                              <w:t xml:space="preserve">. con L. n. 2/2009 (presentazione del modello EAS all’Agenzia delle entrate) ed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è consapevole che il contributo erogato sarà assoggettato alla ritenuta</w:t>
                            </w:r>
                            <w:r>
                              <w:rPr>
                                <w:b/>
                                <w:spacing w:val="-3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87.2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R5iAIAACEFAAAOAAAAZHJzL2Uyb0RvYy54bWysVG1v2yAQ/j5p/wHxPbWdem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" filled="f" strokeweight=".16942mm">
                <v:textbox inset="0,0,0,0">
                  <w:txbxContent>
                    <w:p w:rsidR="001858DB" w:rsidRDefault="009B6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9"/>
                        </w:tabs>
                        <w:spacing w:before="12" w:line="228" w:lineRule="auto"/>
                        <w:ind w:left="407" w:right="40"/>
                        <w:jc w:val="both"/>
                        <w:rPr>
                          <w:i/>
                        </w:rPr>
                      </w:pPr>
                      <w:r>
                        <w:t xml:space="preserve">che l’associazione </w:t>
                      </w:r>
                      <w:r>
                        <w:rPr>
                          <w:u w:val="single"/>
                        </w:rPr>
                        <w:t>è esonerata dalla presentazio</w:t>
                      </w:r>
                      <w:r>
                        <w:rPr>
                          <w:u w:val="single"/>
                        </w:rPr>
                        <w:t>ne del modello EAS</w:t>
                      </w:r>
                      <w:r>
                        <w:t xml:space="preserve"> secondo quanto </w:t>
                      </w:r>
                      <w:r>
                        <w:rPr>
                          <w:spacing w:val="-8"/>
                        </w:rPr>
                        <w:t xml:space="preserve">disposto </w:t>
                      </w:r>
                      <w:r>
                        <w:t xml:space="preserve">dall’art. 30, comma 3-Bis, D.L. 185/2008 – </w:t>
                      </w:r>
                      <w:r>
                        <w:rPr>
                          <w:i/>
                        </w:rPr>
                        <w:t>(ad esempio: ass. pro-loco con proventi</w:t>
                      </w:r>
                      <w:r>
                        <w:rPr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commerciali</w:t>
                      </w:r>
                    </w:p>
                    <w:p w:rsidR="001858DB" w:rsidRDefault="009B6EBA">
                      <w:pPr>
                        <w:spacing w:before="1"/>
                        <w:ind w:left="407" w:right="4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&lt;250.000 euro e che abbiano optato per disposizioni L. 398/1991, ass. sportive dilettantistiche iscritte al Coni con e</w:t>
                      </w:r>
                      <w:r>
                        <w:rPr>
                          <w:i/>
                        </w:rPr>
                        <w:t xml:space="preserve">ntrate esclusivamente di carattere istituzionale, ass. di volontariato iscritte nei registri regionali o delle Province autonome che non svolgono attività commerciali diverse da quelle marginali individuate con D.M. 25.05.1995, ONLUS, cooperative sociali, </w:t>
                      </w:r>
                      <w:r>
                        <w:rPr>
                          <w:i/>
                        </w:rPr>
                        <w:t>ecc.)</w:t>
                      </w:r>
                    </w:p>
                    <w:p w:rsidR="001858DB" w:rsidRDefault="001858DB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1858DB" w:rsidRDefault="009B6EB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line="230" w:lineRule="auto"/>
                        <w:ind w:left="407" w:right="41"/>
                        <w:jc w:val="both"/>
                      </w:pPr>
                      <w:r>
                        <w:t xml:space="preserve">che l’associazione </w:t>
                      </w:r>
                      <w:r>
                        <w:rPr>
                          <w:u w:val="single"/>
                        </w:rPr>
                        <w:t>ha già adempiuto</w:t>
                      </w:r>
                      <w:r>
                        <w:t xml:space="preserve"> a quanto disposto dall’art. 30 D.L. 29.11.2008 n. </w:t>
                      </w:r>
                      <w:r>
                        <w:rPr>
                          <w:spacing w:val="-15"/>
                        </w:rPr>
                        <w:t xml:space="preserve">185,  </w:t>
                      </w:r>
                      <w:r>
                        <w:t xml:space="preserve">conv. con modif. con L. n. 2/2009, </w:t>
                      </w:r>
                      <w:r>
                        <w:rPr>
                          <w:u w:val="single"/>
                        </w:rPr>
                        <w:t>inviando all’Agenzia delle entrate il relativo modello</w:t>
                      </w:r>
                      <w:r>
                        <w:rPr>
                          <w:spacing w:val="-3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EAS</w:t>
                      </w:r>
                    </w:p>
                    <w:p w:rsidR="001858DB" w:rsidRDefault="001858DB">
                      <w:pPr>
                        <w:pStyle w:val="Corpotesto"/>
                        <w:spacing w:before="9"/>
                        <w:rPr>
                          <w:sz w:val="18"/>
                        </w:rPr>
                      </w:pPr>
                    </w:p>
                    <w:p w:rsidR="001858DB" w:rsidRDefault="009B6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line="232" w:lineRule="auto"/>
                        <w:ind w:left="407" w:right="44"/>
                        <w:jc w:val="both"/>
                        <w:rPr>
                          <w:b/>
                        </w:rPr>
                      </w:pPr>
                      <w:r>
                        <w:t xml:space="preserve">che l’associazione </w:t>
                      </w:r>
                      <w:r>
                        <w:rPr>
                          <w:u w:val="single"/>
                        </w:rPr>
                        <w:t>non ha ancora adempiuto</w:t>
                      </w:r>
                      <w:r>
                        <w:t xml:space="preserve"> a quanto disposto dall’art. 30 D.L. 29.11.2008 </w:t>
                      </w:r>
                      <w:r>
                        <w:rPr>
                          <w:spacing w:val="-27"/>
                        </w:rPr>
                        <w:t xml:space="preserve">n. </w:t>
                      </w:r>
                      <w:r>
                        <w:t xml:space="preserve">185, conv. con modif. con L. n. 2/2009 (presentazione del modello EAS all’Agenzia delle entrate) ed </w:t>
                      </w:r>
                      <w:r>
                        <w:rPr>
                          <w:b/>
                          <w:u w:val="thick"/>
                        </w:rPr>
                        <w:t>è consapevole che il contributo erogato sarà assoggettato alla ritenuta</w:t>
                      </w:r>
                      <w:r>
                        <w:rPr>
                          <w:b/>
                          <w:spacing w:val="-3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58DB" w:rsidRDefault="001858DB">
      <w:pPr>
        <w:pStyle w:val="Corpotesto"/>
        <w:spacing w:before="2"/>
        <w:rPr>
          <w:b/>
          <w:sz w:val="10"/>
        </w:rPr>
      </w:pPr>
    </w:p>
    <w:p w:rsidR="001858DB" w:rsidRDefault="009B6EBA" w:rsidP="009B6EBA">
      <w:pPr>
        <w:pStyle w:val="Titolo3"/>
        <w:numPr>
          <w:ilvl w:val="0"/>
          <w:numId w:val="6"/>
        </w:numPr>
        <w:tabs>
          <w:tab w:val="left" w:pos="416"/>
        </w:tabs>
        <w:spacing w:before="94"/>
        <w:ind w:right="301" w:firstLine="0"/>
        <w:jc w:val="both"/>
      </w:pPr>
      <w:r>
        <w:t>in merito alla posizione debitoria generale nei confronti del Comune, sotto la propria responsabilità,</w:t>
      </w:r>
    </w:p>
    <w:p w:rsidR="001858DB" w:rsidRDefault="009B6EBA">
      <w:pPr>
        <w:spacing w:before="2"/>
        <w:ind w:right="132"/>
        <w:jc w:val="center"/>
        <w:rPr>
          <w:sz w:val="28"/>
        </w:rPr>
      </w:pPr>
      <w:r>
        <w:rPr>
          <w:sz w:val="28"/>
        </w:rPr>
        <w:t>D I C H I A R A</w:t>
      </w:r>
    </w:p>
    <w:p w:rsidR="001858DB" w:rsidRDefault="009B6EBA">
      <w:pPr>
        <w:pStyle w:val="Corpotesto"/>
        <w:spacing w:before="161"/>
        <w:ind w:left="172"/>
      </w:pPr>
      <w:r>
        <w:t>che il soggetto beneficiario del contributo:</w:t>
      </w:r>
    </w:p>
    <w:p w:rsidR="001858DB" w:rsidRDefault="001858DB">
      <w:pPr>
        <w:pStyle w:val="Corpotesto"/>
        <w:spacing w:before="11"/>
        <w:rPr>
          <w:sz w:val="20"/>
        </w:rPr>
      </w:pPr>
    </w:p>
    <w:p w:rsidR="001858DB" w:rsidRDefault="009B6EBA">
      <w:pPr>
        <w:spacing w:after="5"/>
        <w:ind w:left="172"/>
        <w:rPr>
          <w:b/>
          <w:sz w:val="18"/>
        </w:rPr>
      </w:pPr>
      <w:r>
        <w:rPr>
          <w:b/>
          <w:sz w:val="18"/>
        </w:rPr>
        <w:t>(barrare la casella di interesse)</w:t>
      </w:r>
    </w:p>
    <w:p w:rsidR="001858DB" w:rsidRDefault="009B6EBA">
      <w:pPr>
        <w:pStyle w:val="Corpotesto"/>
        <w:ind w:left="1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87440" cy="1289685"/>
                <wp:effectExtent l="12700" t="13970" r="10160" b="1079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289685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DB" w:rsidRPr="009B6EBA" w:rsidRDefault="009B6EBA" w:rsidP="009B6EBA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8"/>
                              </w:tabs>
                              <w:spacing w:before="18"/>
                              <w:ind w:hanging="361"/>
                            </w:pPr>
                            <w:r>
                              <w:t>NON HA alcun debito scaduto nei confronti del Comune 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Copparo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87.2pt;height:1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" filled="f" strokeweight=".16939mm">
                <v:textbox inset="0,0,0,0">
                  <w:txbxContent>
                    <w:p w:rsidR="001858DB" w:rsidRPr="009B6EBA" w:rsidRDefault="009B6EBA" w:rsidP="009B6EBA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08"/>
                        </w:tabs>
                        <w:spacing w:before="18"/>
                        <w:ind w:hanging="361"/>
                      </w:pPr>
                      <w:r>
                        <w:t>NON HA alcun de</w:t>
                      </w:r>
                      <w:r>
                        <w:t>bito scaduto nei confronti del Comune 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Copparo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58DB" w:rsidRDefault="001858DB">
      <w:pPr>
        <w:pStyle w:val="Corpotesto"/>
        <w:spacing w:before="10"/>
        <w:rPr>
          <w:b/>
          <w:sz w:val="9"/>
        </w:rPr>
      </w:pPr>
    </w:p>
    <w:p w:rsidR="001858DB" w:rsidRDefault="009B6EBA">
      <w:pPr>
        <w:pStyle w:val="Paragrafoelenco"/>
        <w:numPr>
          <w:ilvl w:val="0"/>
          <w:numId w:val="6"/>
        </w:numPr>
        <w:tabs>
          <w:tab w:val="left" w:pos="480"/>
        </w:tabs>
        <w:spacing w:before="93"/>
        <w:ind w:right="303" w:hanging="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-552450</wp:posOffset>
                </wp:positionV>
                <wp:extent cx="56724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D17F" id="Line 8" o:spid="_x0000_s1026" style="position:absolute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1pt,-43.5pt" to="521.7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oeHA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" strokeweight=".19461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-232410</wp:posOffset>
                </wp:positionV>
                <wp:extent cx="567245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6DD46" id="Line 7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1pt,-18.3pt" to="521.7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XpHA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" strokeweight=".19461mm">
                <w10:wrap anchorx="page"/>
              </v:line>
            </w:pict>
          </mc:Fallback>
        </mc:AlternateContent>
      </w:r>
      <w:r>
        <w:rPr>
          <w:b/>
        </w:rPr>
        <w:t xml:space="preserve">ESONERA </w:t>
      </w:r>
      <w:r>
        <w:t>il Comune di Copparo da ogni e qualsiasi re</w:t>
      </w:r>
      <w:r w:rsidR="00EA1A42">
        <w:t xml:space="preserve">sponsabilità a livello fiscale, </w:t>
      </w:r>
      <w:r>
        <w:t>amministrativo e penale qualora la presente dichiarazione non dovesse corrispondere al</w:t>
      </w:r>
      <w:r>
        <w:rPr>
          <w:spacing w:val="-27"/>
        </w:rPr>
        <w:t xml:space="preserve"> </w:t>
      </w:r>
      <w:r>
        <w:t>vero.</w:t>
      </w:r>
    </w:p>
    <w:p w:rsidR="001858DB" w:rsidRDefault="009B6EBA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167005</wp:posOffset>
                </wp:positionV>
                <wp:extent cx="6172200" cy="15868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8DB" w:rsidRDefault="009B6EBA">
                            <w:pPr>
                              <w:pStyle w:val="Corpotesto"/>
                              <w:spacing w:before="112"/>
                              <w:ind w:left="88"/>
                              <w:jc w:val="both"/>
                            </w:pPr>
                            <w:r>
                              <w:t>Precisa inoltre che il mandato di riscossione del contributo dovrà essere:</w:t>
                            </w:r>
                          </w:p>
                          <w:p w:rsidR="001858DB" w:rsidRDefault="009B6EB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9"/>
                                <w:tab w:val="left" w:pos="4295"/>
                                <w:tab w:val="left" w:pos="8815"/>
                                <w:tab w:val="left" w:pos="9588"/>
                              </w:tabs>
                              <w:spacing w:before="125" w:line="360" w:lineRule="auto"/>
                              <w:ind w:right="114" w:hanging="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t>intestato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Sig.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oppure</w:t>
                            </w:r>
                          </w:p>
                          <w:p w:rsidR="001858DB" w:rsidRDefault="009B6EBA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9"/>
                              </w:tabs>
                              <w:spacing w:before="1"/>
                              <w:ind w:left="318"/>
                              <w:jc w:val="both"/>
                            </w:pPr>
                            <w:r>
                              <w:t>accreditato sul c/c bancario/postale intestato alla società/impresa/ente/associazione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medesima</w:t>
                            </w:r>
                          </w:p>
                          <w:p w:rsidR="001858DB" w:rsidRDefault="009B6EBA">
                            <w:pPr>
                              <w:pStyle w:val="Corpotesto"/>
                              <w:tabs>
                                <w:tab w:val="left" w:pos="9602"/>
                              </w:tabs>
                              <w:spacing w:before="162"/>
                              <w:ind w:left="148"/>
                              <w:jc w:val="both"/>
                            </w:pPr>
                            <w:r>
                              <w:t>con 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IBAN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8.1pt;margin-top:13.15pt;width:486pt;height:124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" filled="f">
                <v:textbox inset="0,0,0,0">
                  <w:txbxContent>
                    <w:p w:rsidR="001858DB" w:rsidRDefault="009B6EBA">
                      <w:pPr>
                        <w:pStyle w:val="Corpotesto"/>
                        <w:spacing w:before="112"/>
                        <w:ind w:left="88"/>
                        <w:jc w:val="both"/>
                      </w:pPr>
                      <w:r>
                        <w:t>Precisa inoltre che il mandato di risc</w:t>
                      </w:r>
                      <w:r>
                        <w:t>ossione del contributo dovrà essere:</w:t>
                      </w:r>
                    </w:p>
                    <w:p w:rsidR="001858DB" w:rsidRDefault="009B6EB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9"/>
                          <w:tab w:val="left" w:pos="4295"/>
                          <w:tab w:val="left" w:pos="8815"/>
                          <w:tab w:val="left" w:pos="9588"/>
                        </w:tabs>
                        <w:spacing w:before="125" w:line="360" w:lineRule="auto"/>
                        <w:ind w:right="114" w:hanging="3"/>
                        <w:jc w:val="both"/>
                        <w:rPr>
                          <w:i/>
                          <w:sz w:val="18"/>
                        </w:rPr>
                      </w:pPr>
                      <w:r>
                        <w:t>intestato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Sig.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n. </w:t>
                      </w:r>
                      <w:r>
                        <w:rPr>
                          <w:i/>
                          <w:sz w:val="18"/>
                        </w:rPr>
                        <w:t>oppure</w:t>
                      </w:r>
                    </w:p>
                    <w:p w:rsidR="001858DB" w:rsidRDefault="009B6EBA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9"/>
                        </w:tabs>
                        <w:spacing w:before="1"/>
                        <w:ind w:left="318"/>
                        <w:jc w:val="both"/>
                      </w:pPr>
                      <w:r>
                        <w:t>accreditato sul c/c bancario/postale intestato alla società/impresa/ente/associazione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medesima</w:t>
                      </w:r>
                    </w:p>
                    <w:p w:rsidR="001858DB" w:rsidRDefault="009B6EBA">
                      <w:pPr>
                        <w:pStyle w:val="Corpotesto"/>
                        <w:tabs>
                          <w:tab w:val="left" w:pos="9602"/>
                        </w:tabs>
                        <w:spacing w:before="162"/>
                        <w:ind w:left="148"/>
                        <w:jc w:val="both"/>
                      </w:pPr>
                      <w:r>
                        <w:t>con 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IBAN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spacing w:before="5"/>
        <w:rPr>
          <w:sz w:val="16"/>
        </w:rPr>
      </w:pPr>
    </w:p>
    <w:p w:rsidR="001858DB" w:rsidRDefault="009B6EBA">
      <w:pPr>
        <w:pStyle w:val="Corpotesto"/>
        <w:tabs>
          <w:tab w:val="left" w:pos="7535"/>
        </w:tabs>
        <w:spacing w:before="64"/>
        <w:ind w:left="172"/>
      </w:pPr>
      <w:r>
        <w:t>Data</w:t>
      </w:r>
      <w:r>
        <w:tab/>
        <w:t>Firma</w:t>
      </w:r>
    </w:p>
    <w:p w:rsidR="001858DB" w:rsidRDefault="001858DB">
      <w:pPr>
        <w:pStyle w:val="Corpotesto"/>
        <w:rPr>
          <w:sz w:val="20"/>
        </w:rPr>
      </w:pPr>
    </w:p>
    <w:p w:rsidR="001858DB" w:rsidRDefault="009B6EBA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0109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92"/>
                            <a:gd name="T2" fmla="+- 0 2724 1133"/>
                            <a:gd name="T3" fmla="*/ T2 w 1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2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3D0C" id="Freeform 5" o:spid="_x0000_s1026" style="position:absolute;margin-left:56.65pt;margin-top:9.7pt;width:79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" path="m,l1591,e" filled="f" strokeweight=".19461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123190</wp:posOffset>
                </wp:positionV>
                <wp:extent cx="17849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985" cy="1270"/>
                        </a:xfrm>
                        <a:custGeom>
                          <a:avLst/>
                          <a:gdLst>
                            <a:gd name="T0" fmla="+- 0 7418 7418"/>
                            <a:gd name="T1" fmla="*/ T0 w 2811"/>
                            <a:gd name="T2" fmla="+- 0 10229 7418"/>
                            <a:gd name="T3" fmla="*/ T2 w 2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1">
                              <a:moveTo>
                                <a:pt x="0" y="0"/>
                              </a:moveTo>
                              <a:lnTo>
                                <a:pt x="281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C1B9" id="Freeform 4" o:spid="_x0000_s1026" style="position:absolute;margin-left:370.9pt;margin-top:9.7pt;width:140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" path="m,l2811,e" filled="f" strokeweight=".19461mm">
                <v:path arrowok="t" o:connecttype="custom" o:connectlocs="0,0;1784985,0" o:connectangles="0,0"/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spacing w:before="9"/>
        <w:rPr>
          <w:sz w:val="29"/>
        </w:rPr>
      </w:pPr>
    </w:p>
    <w:p w:rsidR="001858DB" w:rsidRDefault="009B6EBA">
      <w:pPr>
        <w:spacing w:before="70"/>
        <w:ind w:left="172" w:right="302"/>
        <w:rPr>
          <w:i/>
          <w:sz w:val="18"/>
        </w:rPr>
      </w:pPr>
      <w:r>
        <w:rPr>
          <w:i/>
          <w:sz w:val="18"/>
        </w:rPr>
        <w:t xml:space="preserve">Ai sensi del </w:t>
      </w:r>
      <w:proofErr w:type="spellStart"/>
      <w:proofErr w:type="gramStart"/>
      <w:r>
        <w:rPr>
          <w:i/>
          <w:sz w:val="18"/>
        </w:rPr>
        <w:t>D.Lgs</w:t>
      </w:r>
      <w:proofErr w:type="gramEnd"/>
      <w:r>
        <w:rPr>
          <w:i/>
          <w:sz w:val="18"/>
        </w:rPr>
        <w:t>.</w:t>
      </w:r>
      <w:proofErr w:type="spellEnd"/>
      <w:r>
        <w:rPr>
          <w:i/>
          <w:sz w:val="18"/>
        </w:rPr>
        <w:t xml:space="preserve"> 30.6.2003 n. 196 il/la sottoscritto/a dà il consenso al trattamento dei propri dati per l’esecuzione di tutte le operazioni connesse con l’espletamento della pratica contrattuale, nonché per finalità statistiche.</w:t>
      </w:r>
    </w:p>
    <w:p w:rsidR="001858DB" w:rsidRDefault="001858DB">
      <w:pPr>
        <w:pStyle w:val="Corpotesto"/>
        <w:spacing w:before="1"/>
        <w:rPr>
          <w:i/>
        </w:rPr>
      </w:pPr>
    </w:p>
    <w:p w:rsidR="001858DB" w:rsidRDefault="009B6EBA">
      <w:pPr>
        <w:pStyle w:val="Corpotesto"/>
        <w:tabs>
          <w:tab w:val="left" w:pos="7535"/>
        </w:tabs>
        <w:spacing w:before="1"/>
        <w:ind w:left="172"/>
      </w:pPr>
      <w:r>
        <w:t>Data</w:t>
      </w:r>
      <w:r>
        <w:tab/>
        <w:t>Firma</w:t>
      </w:r>
    </w:p>
    <w:p w:rsidR="001858DB" w:rsidRDefault="001858DB">
      <w:pPr>
        <w:pStyle w:val="Corpotesto"/>
        <w:rPr>
          <w:sz w:val="20"/>
        </w:rPr>
      </w:pPr>
    </w:p>
    <w:p w:rsidR="001858DB" w:rsidRDefault="009B6EBA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0109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92"/>
                            <a:gd name="T2" fmla="+- 0 2724 1133"/>
                            <a:gd name="T3" fmla="*/ T2 w 1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2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A41D" id="Freeform 3" o:spid="_x0000_s1026" style="position:absolute;margin-left:56.65pt;margin-top:9.65pt;width:79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" path="m,l1591,e" filled="f" strokeweight=".19461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122555</wp:posOffset>
                </wp:positionV>
                <wp:extent cx="18643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7356 7356"/>
                            <a:gd name="T1" fmla="*/ T0 w 2936"/>
                            <a:gd name="T2" fmla="+- 0 10291 7356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DF42" id="Freeform 2" o:spid="_x0000_s1026" style="position:absolute;margin-left:367.8pt;margin-top:9.6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7LBA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" path="m,l2935,e" filled="f" strokeweight=".19461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:rsidR="001858DB" w:rsidRDefault="001858DB">
      <w:pPr>
        <w:pStyle w:val="Corpotesto"/>
        <w:spacing w:before="10"/>
        <w:rPr>
          <w:sz w:val="27"/>
        </w:rPr>
      </w:pPr>
    </w:p>
    <w:p w:rsidR="001858DB" w:rsidRDefault="009B6EBA">
      <w:pPr>
        <w:tabs>
          <w:tab w:val="left" w:pos="9201"/>
        </w:tabs>
        <w:spacing w:before="71"/>
        <w:ind w:left="3091"/>
        <w:rPr>
          <w:sz w:val="16"/>
        </w:rPr>
      </w:pPr>
      <w:r>
        <w:rPr>
          <w:i/>
          <w:sz w:val="18"/>
        </w:rPr>
        <w:t>(allegare copia di documento d’identità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sottoscrittore)</w:t>
      </w:r>
      <w:r>
        <w:rPr>
          <w:i/>
          <w:sz w:val="18"/>
        </w:rPr>
        <w:tab/>
      </w:r>
      <w:r>
        <w:rPr>
          <w:sz w:val="16"/>
        </w:rPr>
        <w:t>Pag.</w:t>
      </w:r>
      <w:r>
        <w:rPr>
          <w:spacing w:val="-1"/>
          <w:sz w:val="16"/>
        </w:rPr>
        <w:t xml:space="preserve"> </w:t>
      </w:r>
      <w:r>
        <w:rPr>
          <w:sz w:val="16"/>
        </w:rPr>
        <w:t>3/3</w:t>
      </w:r>
    </w:p>
    <w:sectPr w:rsidR="001858DB">
      <w:pgSz w:w="11900" w:h="16840"/>
      <w:pgMar w:top="720" w:right="8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2F6"/>
    <w:multiLevelType w:val="hybridMultilevel"/>
    <w:tmpl w:val="54D4CDD0"/>
    <w:lvl w:ilvl="0" w:tplc="36B2B7BE">
      <w:numFmt w:val="bullet"/>
      <w:lvlText w:val="□"/>
      <w:lvlJc w:val="left"/>
      <w:pPr>
        <w:ind w:left="88" w:hanging="233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959E63AE">
      <w:numFmt w:val="bullet"/>
      <w:lvlText w:val="•"/>
      <w:lvlJc w:val="left"/>
      <w:pPr>
        <w:ind w:left="1042" w:hanging="233"/>
      </w:pPr>
      <w:rPr>
        <w:rFonts w:hint="default"/>
        <w:lang w:val="it-IT" w:eastAsia="en-US" w:bidi="ar-SA"/>
      </w:rPr>
    </w:lvl>
    <w:lvl w:ilvl="2" w:tplc="66D68196">
      <w:numFmt w:val="bullet"/>
      <w:lvlText w:val="•"/>
      <w:lvlJc w:val="left"/>
      <w:pPr>
        <w:ind w:left="2005" w:hanging="233"/>
      </w:pPr>
      <w:rPr>
        <w:rFonts w:hint="default"/>
        <w:lang w:val="it-IT" w:eastAsia="en-US" w:bidi="ar-SA"/>
      </w:rPr>
    </w:lvl>
    <w:lvl w:ilvl="3" w:tplc="005ADDA4">
      <w:numFmt w:val="bullet"/>
      <w:lvlText w:val="•"/>
      <w:lvlJc w:val="left"/>
      <w:pPr>
        <w:ind w:left="2967" w:hanging="233"/>
      </w:pPr>
      <w:rPr>
        <w:rFonts w:hint="default"/>
        <w:lang w:val="it-IT" w:eastAsia="en-US" w:bidi="ar-SA"/>
      </w:rPr>
    </w:lvl>
    <w:lvl w:ilvl="4" w:tplc="5FB04AB0">
      <w:numFmt w:val="bullet"/>
      <w:lvlText w:val="•"/>
      <w:lvlJc w:val="left"/>
      <w:pPr>
        <w:ind w:left="3930" w:hanging="233"/>
      </w:pPr>
      <w:rPr>
        <w:rFonts w:hint="default"/>
        <w:lang w:val="it-IT" w:eastAsia="en-US" w:bidi="ar-SA"/>
      </w:rPr>
    </w:lvl>
    <w:lvl w:ilvl="5" w:tplc="AB2C611A">
      <w:numFmt w:val="bullet"/>
      <w:lvlText w:val="•"/>
      <w:lvlJc w:val="left"/>
      <w:pPr>
        <w:ind w:left="4892" w:hanging="233"/>
      </w:pPr>
      <w:rPr>
        <w:rFonts w:hint="default"/>
        <w:lang w:val="it-IT" w:eastAsia="en-US" w:bidi="ar-SA"/>
      </w:rPr>
    </w:lvl>
    <w:lvl w:ilvl="6" w:tplc="913638AE">
      <w:numFmt w:val="bullet"/>
      <w:lvlText w:val="•"/>
      <w:lvlJc w:val="left"/>
      <w:pPr>
        <w:ind w:left="5855" w:hanging="233"/>
      </w:pPr>
      <w:rPr>
        <w:rFonts w:hint="default"/>
        <w:lang w:val="it-IT" w:eastAsia="en-US" w:bidi="ar-SA"/>
      </w:rPr>
    </w:lvl>
    <w:lvl w:ilvl="7" w:tplc="D700DA20">
      <w:numFmt w:val="bullet"/>
      <w:lvlText w:val="•"/>
      <w:lvlJc w:val="left"/>
      <w:pPr>
        <w:ind w:left="6817" w:hanging="233"/>
      </w:pPr>
      <w:rPr>
        <w:rFonts w:hint="default"/>
        <w:lang w:val="it-IT" w:eastAsia="en-US" w:bidi="ar-SA"/>
      </w:rPr>
    </w:lvl>
    <w:lvl w:ilvl="8" w:tplc="9C7CC5C0">
      <w:numFmt w:val="bullet"/>
      <w:lvlText w:val="•"/>
      <w:lvlJc w:val="left"/>
      <w:pPr>
        <w:ind w:left="7780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0F4446AF"/>
    <w:multiLevelType w:val="hybridMultilevel"/>
    <w:tmpl w:val="D084E636"/>
    <w:lvl w:ilvl="0" w:tplc="29A62020">
      <w:numFmt w:val="bullet"/>
      <w:lvlText w:val=""/>
      <w:lvlJc w:val="left"/>
      <w:pPr>
        <w:ind w:left="636" w:hanging="291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BD3AF524">
      <w:numFmt w:val="bullet"/>
      <w:lvlText w:val=""/>
      <w:lvlJc w:val="left"/>
      <w:pPr>
        <w:ind w:left="1334" w:hanging="274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2" w:tplc="E60CFEBE">
      <w:numFmt w:val="bullet"/>
      <w:lvlText w:val="•"/>
      <w:lvlJc w:val="left"/>
      <w:pPr>
        <w:ind w:left="1340" w:hanging="274"/>
      </w:pPr>
      <w:rPr>
        <w:rFonts w:hint="default"/>
        <w:lang w:val="it-IT" w:eastAsia="en-US" w:bidi="ar-SA"/>
      </w:rPr>
    </w:lvl>
    <w:lvl w:ilvl="3" w:tplc="792CE8E2">
      <w:numFmt w:val="bullet"/>
      <w:lvlText w:val="•"/>
      <w:lvlJc w:val="left"/>
      <w:pPr>
        <w:ind w:left="2437" w:hanging="274"/>
      </w:pPr>
      <w:rPr>
        <w:rFonts w:hint="default"/>
        <w:lang w:val="it-IT" w:eastAsia="en-US" w:bidi="ar-SA"/>
      </w:rPr>
    </w:lvl>
    <w:lvl w:ilvl="4" w:tplc="CE80BB32">
      <w:numFmt w:val="bullet"/>
      <w:lvlText w:val="•"/>
      <w:lvlJc w:val="left"/>
      <w:pPr>
        <w:ind w:left="3535" w:hanging="274"/>
      </w:pPr>
      <w:rPr>
        <w:rFonts w:hint="default"/>
        <w:lang w:val="it-IT" w:eastAsia="en-US" w:bidi="ar-SA"/>
      </w:rPr>
    </w:lvl>
    <w:lvl w:ilvl="5" w:tplc="F2985634">
      <w:numFmt w:val="bullet"/>
      <w:lvlText w:val="•"/>
      <w:lvlJc w:val="left"/>
      <w:pPr>
        <w:ind w:left="4632" w:hanging="274"/>
      </w:pPr>
      <w:rPr>
        <w:rFonts w:hint="default"/>
        <w:lang w:val="it-IT" w:eastAsia="en-US" w:bidi="ar-SA"/>
      </w:rPr>
    </w:lvl>
    <w:lvl w:ilvl="6" w:tplc="645A514C">
      <w:numFmt w:val="bullet"/>
      <w:lvlText w:val="•"/>
      <w:lvlJc w:val="left"/>
      <w:pPr>
        <w:ind w:left="5730" w:hanging="274"/>
      </w:pPr>
      <w:rPr>
        <w:rFonts w:hint="default"/>
        <w:lang w:val="it-IT" w:eastAsia="en-US" w:bidi="ar-SA"/>
      </w:rPr>
    </w:lvl>
    <w:lvl w:ilvl="7" w:tplc="51AE1324">
      <w:numFmt w:val="bullet"/>
      <w:lvlText w:val="•"/>
      <w:lvlJc w:val="left"/>
      <w:pPr>
        <w:ind w:left="6827" w:hanging="274"/>
      </w:pPr>
      <w:rPr>
        <w:rFonts w:hint="default"/>
        <w:lang w:val="it-IT" w:eastAsia="en-US" w:bidi="ar-SA"/>
      </w:rPr>
    </w:lvl>
    <w:lvl w:ilvl="8" w:tplc="9ED6EC80">
      <w:numFmt w:val="bullet"/>
      <w:lvlText w:val="•"/>
      <w:lvlJc w:val="left"/>
      <w:pPr>
        <w:ind w:left="7925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39750EA1"/>
    <w:multiLevelType w:val="hybridMultilevel"/>
    <w:tmpl w:val="C882A1A4"/>
    <w:lvl w:ilvl="0" w:tplc="92D20238">
      <w:numFmt w:val="bullet"/>
      <w:lvlText w:val="●"/>
      <w:lvlJc w:val="left"/>
      <w:pPr>
        <w:ind w:left="172" w:hanging="21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73422546">
      <w:numFmt w:val="bullet"/>
      <w:lvlText w:val="•"/>
      <w:lvlJc w:val="left"/>
      <w:pPr>
        <w:ind w:left="1174" w:hanging="212"/>
      </w:pPr>
      <w:rPr>
        <w:rFonts w:hint="default"/>
        <w:lang w:val="it-IT" w:eastAsia="en-US" w:bidi="ar-SA"/>
      </w:rPr>
    </w:lvl>
    <w:lvl w:ilvl="2" w:tplc="4B22D66A">
      <w:numFmt w:val="bullet"/>
      <w:lvlText w:val="•"/>
      <w:lvlJc w:val="left"/>
      <w:pPr>
        <w:ind w:left="2168" w:hanging="212"/>
      </w:pPr>
      <w:rPr>
        <w:rFonts w:hint="default"/>
        <w:lang w:val="it-IT" w:eastAsia="en-US" w:bidi="ar-SA"/>
      </w:rPr>
    </w:lvl>
    <w:lvl w:ilvl="3" w:tplc="32F2EE12">
      <w:numFmt w:val="bullet"/>
      <w:lvlText w:val="•"/>
      <w:lvlJc w:val="left"/>
      <w:pPr>
        <w:ind w:left="3162" w:hanging="212"/>
      </w:pPr>
      <w:rPr>
        <w:rFonts w:hint="default"/>
        <w:lang w:val="it-IT" w:eastAsia="en-US" w:bidi="ar-SA"/>
      </w:rPr>
    </w:lvl>
    <w:lvl w:ilvl="4" w:tplc="D44E4AD0">
      <w:numFmt w:val="bullet"/>
      <w:lvlText w:val="•"/>
      <w:lvlJc w:val="left"/>
      <w:pPr>
        <w:ind w:left="4156" w:hanging="212"/>
      </w:pPr>
      <w:rPr>
        <w:rFonts w:hint="default"/>
        <w:lang w:val="it-IT" w:eastAsia="en-US" w:bidi="ar-SA"/>
      </w:rPr>
    </w:lvl>
    <w:lvl w:ilvl="5" w:tplc="85405898">
      <w:numFmt w:val="bullet"/>
      <w:lvlText w:val="•"/>
      <w:lvlJc w:val="left"/>
      <w:pPr>
        <w:ind w:left="5150" w:hanging="212"/>
      </w:pPr>
      <w:rPr>
        <w:rFonts w:hint="default"/>
        <w:lang w:val="it-IT" w:eastAsia="en-US" w:bidi="ar-SA"/>
      </w:rPr>
    </w:lvl>
    <w:lvl w:ilvl="6" w:tplc="2ACAD97A">
      <w:numFmt w:val="bullet"/>
      <w:lvlText w:val="•"/>
      <w:lvlJc w:val="left"/>
      <w:pPr>
        <w:ind w:left="6144" w:hanging="212"/>
      </w:pPr>
      <w:rPr>
        <w:rFonts w:hint="default"/>
        <w:lang w:val="it-IT" w:eastAsia="en-US" w:bidi="ar-SA"/>
      </w:rPr>
    </w:lvl>
    <w:lvl w:ilvl="7" w:tplc="AB58EFFC">
      <w:numFmt w:val="bullet"/>
      <w:lvlText w:val="•"/>
      <w:lvlJc w:val="left"/>
      <w:pPr>
        <w:ind w:left="7138" w:hanging="212"/>
      </w:pPr>
      <w:rPr>
        <w:rFonts w:hint="default"/>
        <w:lang w:val="it-IT" w:eastAsia="en-US" w:bidi="ar-SA"/>
      </w:rPr>
    </w:lvl>
    <w:lvl w:ilvl="8" w:tplc="3E5803CC">
      <w:numFmt w:val="bullet"/>
      <w:lvlText w:val="•"/>
      <w:lvlJc w:val="left"/>
      <w:pPr>
        <w:ind w:left="8132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49EE00B2"/>
    <w:multiLevelType w:val="hybridMultilevel"/>
    <w:tmpl w:val="BAE2E7BC"/>
    <w:lvl w:ilvl="0" w:tplc="AF6AFC76">
      <w:numFmt w:val="bullet"/>
      <w:lvlText w:val="□"/>
      <w:lvlJc w:val="left"/>
      <w:pPr>
        <w:ind w:left="91" w:hanging="293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CD90B2FA">
      <w:numFmt w:val="bullet"/>
      <w:lvlText w:val="•"/>
      <w:lvlJc w:val="left"/>
      <w:pPr>
        <w:ind w:left="1067" w:hanging="293"/>
      </w:pPr>
      <w:rPr>
        <w:rFonts w:hint="default"/>
        <w:lang w:val="it-IT" w:eastAsia="en-US" w:bidi="ar-SA"/>
      </w:rPr>
    </w:lvl>
    <w:lvl w:ilvl="2" w:tplc="C896993E">
      <w:numFmt w:val="bullet"/>
      <w:lvlText w:val="•"/>
      <w:lvlJc w:val="left"/>
      <w:pPr>
        <w:ind w:left="2035" w:hanging="293"/>
      </w:pPr>
      <w:rPr>
        <w:rFonts w:hint="default"/>
        <w:lang w:val="it-IT" w:eastAsia="en-US" w:bidi="ar-SA"/>
      </w:rPr>
    </w:lvl>
    <w:lvl w:ilvl="3" w:tplc="77A42E9E">
      <w:numFmt w:val="bullet"/>
      <w:lvlText w:val="•"/>
      <w:lvlJc w:val="left"/>
      <w:pPr>
        <w:ind w:left="3002" w:hanging="293"/>
      </w:pPr>
      <w:rPr>
        <w:rFonts w:hint="default"/>
        <w:lang w:val="it-IT" w:eastAsia="en-US" w:bidi="ar-SA"/>
      </w:rPr>
    </w:lvl>
    <w:lvl w:ilvl="4" w:tplc="CFBE685A">
      <w:numFmt w:val="bullet"/>
      <w:lvlText w:val="•"/>
      <w:lvlJc w:val="left"/>
      <w:pPr>
        <w:ind w:left="3970" w:hanging="293"/>
      </w:pPr>
      <w:rPr>
        <w:rFonts w:hint="default"/>
        <w:lang w:val="it-IT" w:eastAsia="en-US" w:bidi="ar-SA"/>
      </w:rPr>
    </w:lvl>
    <w:lvl w:ilvl="5" w:tplc="D1B2492A">
      <w:numFmt w:val="bullet"/>
      <w:lvlText w:val="•"/>
      <w:lvlJc w:val="left"/>
      <w:pPr>
        <w:ind w:left="4937" w:hanging="293"/>
      </w:pPr>
      <w:rPr>
        <w:rFonts w:hint="default"/>
        <w:lang w:val="it-IT" w:eastAsia="en-US" w:bidi="ar-SA"/>
      </w:rPr>
    </w:lvl>
    <w:lvl w:ilvl="6" w:tplc="2D9048FC">
      <w:numFmt w:val="bullet"/>
      <w:lvlText w:val="•"/>
      <w:lvlJc w:val="left"/>
      <w:pPr>
        <w:ind w:left="5905" w:hanging="293"/>
      </w:pPr>
      <w:rPr>
        <w:rFonts w:hint="default"/>
        <w:lang w:val="it-IT" w:eastAsia="en-US" w:bidi="ar-SA"/>
      </w:rPr>
    </w:lvl>
    <w:lvl w:ilvl="7" w:tplc="3C5CEE14">
      <w:numFmt w:val="bullet"/>
      <w:lvlText w:val="•"/>
      <w:lvlJc w:val="left"/>
      <w:pPr>
        <w:ind w:left="6872" w:hanging="293"/>
      </w:pPr>
      <w:rPr>
        <w:rFonts w:hint="default"/>
        <w:lang w:val="it-IT" w:eastAsia="en-US" w:bidi="ar-SA"/>
      </w:rPr>
    </w:lvl>
    <w:lvl w:ilvl="8" w:tplc="FA924954">
      <w:numFmt w:val="bullet"/>
      <w:lvlText w:val="•"/>
      <w:lvlJc w:val="left"/>
      <w:pPr>
        <w:ind w:left="7840" w:hanging="293"/>
      </w:pPr>
      <w:rPr>
        <w:rFonts w:hint="default"/>
        <w:lang w:val="it-IT" w:eastAsia="en-US" w:bidi="ar-SA"/>
      </w:rPr>
    </w:lvl>
  </w:abstractNum>
  <w:abstractNum w:abstractNumId="4" w15:restartNumberingAfterBreak="0">
    <w:nsid w:val="76334F07"/>
    <w:multiLevelType w:val="hybridMultilevel"/>
    <w:tmpl w:val="0CA0D104"/>
    <w:lvl w:ilvl="0" w:tplc="1A98813E">
      <w:numFmt w:val="bullet"/>
      <w:lvlText w:val=""/>
      <w:lvlJc w:val="left"/>
      <w:pPr>
        <w:ind w:left="408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8FCC023E">
      <w:numFmt w:val="bullet"/>
      <w:lvlText w:val="•"/>
      <w:lvlJc w:val="left"/>
      <w:pPr>
        <w:ind w:left="1333" w:hanging="360"/>
      </w:pPr>
      <w:rPr>
        <w:rFonts w:hint="default"/>
        <w:lang w:val="it-IT" w:eastAsia="en-US" w:bidi="ar-SA"/>
      </w:rPr>
    </w:lvl>
    <w:lvl w:ilvl="2" w:tplc="6E402928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4F0006CE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4" w:tplc="4670AA26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FF2C08CA">
      <w:numFmt w:val="bullet"/>
      <w:lvlText w:val="•"/>
      <w:lvlJc w:val="left"/>
      <w:pPr>
        <w:ind w:left="5067" w:hanging="360"/>
      </w:pPr>
      <w:rPr>
        <w:rFonts w:hint="default"/>
        <w:lang w:val="it-IT" w:eastAsia="en-US" w:bidi="ar-SA"/>
      </w:rPr>
    </w:lvl>
    <w:lvl w:ilvl="6" w:tplc="8E9EDA98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7" w:tplc="B262E598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ABA2E4EE">
      <w:numFmt w:val="bullet"/>
      <w:lvlText w:val="•"/>
      <w:lvlJc w:val="left"/>
      <w:pPr>
        <w:ind w:left="78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F3118E"/>
    <w:multiLevelType w:val="hybridMultilevel"/>
    <w:tmpl w:val="6650802A"/>
    <w:lvl w:ilvl="0" w:tplc="4BCAD830">
      <w:numFmt w:val="bullet"/>
      <w:lvlText w:val=""/>
      <w:lvlJc w:val="left"/>
      <w:pPr>
        <w:ind w:left="407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49F6C73C">
      <w:numFmt w:val="bullet"/>
      <w:lvlText w:val="•"/>
      <w:lvlJc w:val="left"/>
      <w:pPr>
        <w:ind w:left="1333" w:hanging="360"/>
      </w:pPr>
      <w:rPr>
        <w:rFonts w:hint="default"/>
        <w:lang w:val="it-IT" w:eastAsia="en-US" w:bidi="ar-SA"/>
      </w:rPr>
    </w:lvl>
    <w:lvl w:ilvl="2" w:tplc="BC7C9736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A260DB5E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4" w:tplc="5CEE81F8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89261FFE">
      <w:numFmt w:val="bullet"/>
      <w:lvlText w:val="•"/>
      <w:lvlJc w:val="left"/>
      <w:pPr>
        <w:ind w:left="5067" w:hanging="360"/>
      </w:pPr>
      <w:rPr>
        <w:rFonts w:hint="default"/>
        <w:lang w:val="it-IT" w:eastAsia="en-US" w:bidi="ar-SA"/>
      </w:rPr>
    </w:lvl>
    <w:lvl w:ilvl="6" w:tplc="D7CEA00E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7" w:tplc="A4CA413C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18FE4964">
      <w:numFmt w:val="bullet"/>
      <w:lvlText w:val="•"/>
      <w:lvlJc w:val="left"/>
      <w:pPr>
        <w:ind w:left="786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B"/>
    <w:rsid w:val="001858DB"/>
    <w:rsid w:val="006A1B93"/>
    <w:rsid w:val="009B6EBA"/>
    <w:rsid w:val="00E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E5"/>
  <w15:docId w15:val="{3AB13887-E146-46DF-ACEA-C0356F0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right="131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725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7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9B6EBA"/>
    <w:rPr>
      <w:color w:val="0000FF"/>
      <w:u w:val="single"/>
    </w:rPr>
  </w:style>
  <w:style w:type="paragraph" w:customStyle="1" w:styleId="Default">
    <w:name w:val="Default"/>
    <w:rsid w:val="009B6EBA"/>
    <w:pPr>
      <w:widowControl/>
      <w:suppressAutoHyphens/>
      <w:autoSpaceDN/>
    </w:pPr>
    <w:rPr>
      <w:rFonts w:ascii="Palatino Linotype" w:eastAsia="Times New Roman" w:hAnsi="Palatino Linotype" w:cs="Palatino Linotype"/>
      <w:color w:val="0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pparo@cert.comune.coppar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2019_dichiarazione_sostitutiva_ritenuta_e_altro_su_contributi</vt:lpstr>
    </vt:vector>
  </TitlesOfParts>
  <Company>HP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2019_dichiarazione_sostitutiva_ritenuta_e_altro_su_contributi</dc:title>
  <dc:creator>giannimussato</dc:creator>
  <cp:lastModifiedBy>Giulia Minichiello</cp:lastModifiedBy>
  <cp:revision>4</cp:revision>
  <dcterms:created xsi:type="dcterms:W3CDTF">2020-12-03T14:39:00Z</dcterms:created>
  <dcterms:modified xsi:type="dcterms:W3CDTF">2020-12-11T08:28:00Z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2020-12-03T00:00:00Z</vt:filetime>
  </property>
</Properties>
</file>